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7D7" w:rsidRDefault="00E717D7" w:rsidP="00EE69CD">
      <w:pPr>
        <w:pStyle w:val="BasicParagraph"/>
        <w:spacing w:line="240" w:lineRule="auto"/>
        <w:jc w:val="center"/>
        <w:rPr>
          <w:rFonts w:ascii="Kozuka Gothic Pr6N H" w:eastAsia="Kozuka Gothic Pr6N H" w:hAnsi="Kozuka Gothic Pr6N H" w:cs="KozGoPr6N-Bold"/>
          <w:b/>
          <w:bCs/>
          <w:noProof/>
          <w:sz w:val="36"/>
          <w:szCs w:val="36"/>
        </w:rPr>
      </w:pPr>
      <w:r>
        <w:rPr>
          <w:rFonts w:ascii="Kozuka Gothic Pr6N H" w:eastAsia="Kozuka Gothic Pr6N H" w:hAnsi="Kozuka Gothic Pr6N H" w:cs="KozGoPr6N-Bold"/>
          <w:b/>
          <w:bCs/>
          <w:noProof/>
          <w:sz w:val="36"/>
          <w:szCs w:val="36"/>
          <w:lang w:val="en-US"/>
        </w:rPr>
        <w:drawing>
          <wp:inline distT="0" distB="0" distL="0" distR="0">
            <wp:extent cx="5486400" cy="7547610"/>
            <wp:effectExtent l="19050" t="0" r="0" b="0"/>
            <wp:docPr id="6" name="Picture 5" descr="CUBE2-EU 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2-EU DOC.jpg"/>
                    <pic:cNvPicPr/>
                  </pic:nvPicPr>
                  <pic:blipFill>
                    <a:blip r:embed="rId6" cstate="print"/>
                    <a:stretch>
                      <a:fillRect/>
                    </a:stretch>
                  </pic:blipFill>
                  <pic:spPr>
                    <a:xfrm>
                      <a:off x="0" y="0"/>
                      <a:ext cx="5486400" cy="7547610"/>
                    </a:xfrm>
                    <a:prstGeom prst="rect">
                      <a:avLst/>
                    </a:prstGeom>
                  </pic:spPr>
                </pic:pic>
              </a:graphicData>
            </a:graphic>
          </wp:inline>
        </w:drawing>
      </w:r>
    </w:p>
    <w:p w:rsidR="00E717D7" w:rsidRDefault="00E717D7">
      <w:pPr>
        <w:rPr>
          <w:rFonts w:ascii="Kozuka Gothic Pr6N H" w:eastAsia="Kozuka Gothic Pr6N H" w:hAnsi="Kozuka Gothic Pr6N H" w:cs="KozGoPr6N-Bold"/>
          <w:b/>
          <w:bCs/>
          <w:noProof/>
          <w:color w:val="000000"/>
          <w:sz w:val="36"/>
          <w:szCs w:val="36"/>
          <w:lang w:val="en-GB"/>
        </w:rPr>
      </w:pPr>
      <w:r>
        <w:rPr>
          <w:rFonts w:ascii="Kozuka Gothic Pr6N H" w:eastAsia="Kozuka Gothic Pr6N H" w:hAnsi="Kozuka Gothic Pr6N H" w:cs="KozGoPr6N-Bold"/>
          <w:b/>
          <w:bCs/>
          <w:noProof/>
          <w:sz w:val="36"/>
          <w:szCs w:val="36"/>
        </w:rPr>
        <w:br w:type="page"/>
      </w:r>
    </w:p>
    <w:p w:rsidR="00E717D7" w:rsidRDefault="00E717D7" w:rsidP="00EE69CD">
      <w:pPr>
        <w:pStyle w:val="BasicParagraph"/>
        <w:spacing w:line="240" w:lineRule="auto"/>
        <w:jc w:val="center"/>
        <w:rPr>
          <w:rFonts w:ascii="Kozuka Gothic Pr6N H" w:eastAsia="Kozuka Gothic Pr6N H" w:hAnsi="Kozuka Gothic Pr6N H" w:cs="KozGoPr6N-Bold"/>
          <w:b/>
          <w:bCs/>
          <w:noProof/>
          <w:sz w:val="36"/>
          <w:szCs w:val="36"/>
        </w:rPr>
      </w:pPr>
      <w:r>
        <w:rPr>
          <w:rFonts w:ascii="Kozuka Gothic Pr6N H" w:eastAsia="Kozuka Gothic Pr6N H" w:hAnsi="Kozuka Gothic Pr6N H" w:cs="KozGoPr6N-Bold"/>
          <w:b/>
          <w:bCs/>
          <w:noProof/>
          <w:sz w:val="36"/>
          <w:szCs w:val="36"/>
          <w:lang w:val="en-US"/>
        </w:rPr>
        <w:lastRenderedPageBreak/>
        <w:drawing>
          <wp:inline distT="0" distB="0" distL="0" distR="0">
            <wp:extent cx="5486400" cy="7762240"/>
            <wp:effectExtent l="19050" t="0" r="0" b="0"/>
            <wp:docPr id="7" name="Picture 6" descr="ANCI Certificate of Conformity-CU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I Certificate of Conformity-CUBE2.jpg"/>
                    <pic:cNvPicPr/>
                  </pic:nvPicPr>
                  <pic:blipFill>
                    <a:blip r:embed="rId7" cstate="print"/>
                    <a:stretch>
                      <a:fillRect/>
                    </a:stretch>
                  </pic:blipFill>
                  <pic:spPr>
                    <a:xfrm>
                      <a:off x="0" y="0"/>
                      <a:ext cx="5486400" cy="7762240"/>
                    </a:xfrm>
                    <a:prstGeom prst="rect">
                      <a:avLst/>
                    </a:prstGeom>
                  </pic:spPr>
                </pic:pic>
              </a:graphicData>
            </a:graphic>
          </wp:inline>
        </w:drawing>
      </w:r>
    </w:p>
    <w:p w:rsidR="00E717D7" w:rsidRDefault="00E717D7">
      <w:pPr>
        <w:rPr>
          <w:rFonts w:ascii="Kozuka Gothic Pr6N H" w:eastAsia="Kozuka Gothic Pr6N H" w:hAnsi="Kozuka Gothic Pr6N H" w:cs="KozGoPr6N-Bold"/>
          <w:b/>
          <w:bCs/>
          <w:noProof/>
          <w:color w:val="000000"/>
          <w:sz w:val="36"/>
          <w:szCs w:val="36"/>
          <w:lang w:val="en-GB"/>
        </w:rPr>
      </w:pPr>
      <w:r>
        <w:rPr>
          <w:rFonts w:ascii="Kozuka Gothic Pr6N H" w:eastAsia="Kozuka Gothic Pr6N H" w:hAnsi="Kozuka Gothic Pr6N H" w:cs="KozGoPr6N-Bold"/>
          <w:b/>
          <w:bCs/>
          <w:noProof/>
          <w:sz w:val="36"/>
          <w:szCs w:val="36"/>
        </w:rPr>
        <w:br w:type="page"/>
      </w:r>
      <w:r>
        <w:rPr>
          <w:rFonts w:ascii="Kozuka Gothic Pr6N H" w:eastAsia="Kozuka Gothic Pr6N H" w:hAnsi="Kozuka Gothic Pr6N H" w:cs="KozGoPr6N-Bold"/>
          <w:b/>
          <w:bCs/>
          <w:noProof/>
          <w:color w:val="000000"/>
          <w:sz w:val="36"/>
          <w:szCs w:val="36"/>
        </w:rPr>
        <w:lastRenderedPageBreak/>
        <w:drawing>
          <wp:inline distT="0" distB="0" distL="0" distR="0">
            <wp:extent cx="5486400" cy="7762240"/>
            <wp:effectExtent l="19050" t="0" r="0" b="0"/>
            <wp:docPr id="8" name="Picture 7" descr="PSU-CONFORM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U-CONFORMITY.jpg"/>
                    <pic:cNvPicPr/>
                  </pic:nvPicPr>
                  <pic:blipFill>
                    <a:blip r:embed="rId8" cstate="print"/>
                    <a:stretch>
                      <a:fillRect/>
                    </a:stretch>
                  </pic:blipFill>
                  <pic:spPr>
                    <a:xfrm>
                      <a:off x="0" y="0"/>
                      <a:ext cx="5486400" cy="7762240"/>
                    </a:xfrm>
                    <a:prstGeom prst="rect">
                      <a:avLst/>
                    </a:prstGeom>
                  </pic:spPr>
                </pic:pic>
              </a:graphicData>
            </a:graphic>
          </wp:inline>
        </w:drawing>
      </w:r>
    </w:p>
    <w:p w:rsidR="00E963CD" w:rsidRPr="00E963CD" w:rsidRDefault="00E717D7" w:rsidP="00E717D7">
      <w:pPr>
        <w:rPr>
          <w:rFonts w:ascii="Arial" w:eastAsia="KozGoPr6N-Bold" w:hAnsi="Arial" w:cs="Arial"/>
          <w:b/>
          <w:bCs/>
          <w:noProof/>
          <w:sz w:val="96"/>
          <w:szCs w:val="96"/>
        </w:rPr>
      </w:pPr>
      <w:r>
        <w:rPr>
          <w:rFonts w:ascii="Kozuka Gothic Pr6N H" w:eastAsia="Kozuka Gothic Pr6N H" w:hAnsi="Kozuka Gothic Pr6N H" w:cs="KozGoPr6N-Bold"/>
          <w:b/>
          <w:bCs/>
          <w:noProof/>
          <w:sz w:val="36"/>
          <w:szCs w:val="36"/>
        </w:rPr>
        <w:br w:type="page"/>
      </w:r>
      <w:r w:rsidR="00E963CD">
        <w:rPr>
          <w:rFonts w:ascii="Arial" w:eastAsia="KozGoPr6N-Bold" w:hAnsi="Arial" w:cs="Arial"/>
          <w:b/>
          <w:bCs/>
          <w:noProof/>
          <w:sz w:val="96"/>
          <w:szCs w:val="96"/>
        </w:rPr>
        <w:lastRenderedPageBreak/>
        <w:t xml:space="preserve"> </w:t>
      </w:r>
    </w:p>
    <w:p w:rsidR="00BA1CBF" w:rsidRDefault="00BA1CBF" w:rsidP="00EE69CD">
      <w:pPr>
        <w:pStyle w:val="BasicParagraph"/>
        <w:spacing w:line="240" w:lineRule="auto"/>
        <w:jc w:val="center"/>
        <w:rPr>
          <w:rFonts w:ascii="KozGoPr6N-Bold" w:eastAsia="KozGoPr6N-Bold" w:cs="KozGoPr6N-Bold"/>
          <w:b/>
          <w:bCs/>
          <w:sz w:val="40"/>
          <w:szCs w:val="36"/>
        </w:rPr>
      </w:pPr>
    </w:p>
    <w:p w:rsidR="00BA1CBF" w:rsidRDefault="00BA1CBF" w:rsidP="00EE69CD">
      <w:pPr>
        <w:pStyle w:val="BasicParagraph"/>
        <w:spacing w:line="240" w:lineRule="auto"/>
        <w:jc w:val="center"/>
        <w:rPr>
          <w:rFonts w:ascii="KozGoPr6N-Bold" w:eastAsia="KozGoPr6N-Bold" w:cs="KozGoPr6N-Bold"/>
          <w:b/>
          <w:bCs/>
          <w:sz w:val="40"/>
          <w:szCs w:val="36"/>
        </w:rPr>
      </w:pPr>
    </w:p>
    <w:p w:rsidR="00BA1CBF" w:rsidRDefault="00BA1CBF" w:rsidP="00EE69CD">
      <w:pPr>
        <w:pStyle w:val="BasicParagraph"/>
        <w:spacing w:line="240" w:lineRule="auto"/>
        <w:jc w:val="center"/>
        <w:rPr>
          <w:rFonts w:ascii="KozGoPr6N-Bold" w:eastAsia="KozGoPr6N-Bold" w:cs="KozGoPr6N-Bold"/>
          <w:b/>
          <w:bCs/>
          <w:sz w:val="40"/>
          <w:szCs w:val="36"/>
        </w:rPr>
      </w:pPr>
    </w:p>
    <w:p w:rsidR="00BA1CBF" w:rsidRDefault="0021228F" w:rsidP="00EE69CD">
      <w:pPr>
        <w:pStyle w:val="BasicParagraph"/>
        <w:spacing w:line="240" w:lineRule="auto"/>
        <w:jc w:val="center"/>
        <w:rPr>
          <w:rFonts w:ascii="KozGoPr6N-Bold" w:eastAsia="KozGoPr6N-Bold" w:cs="KozGoPr6N-Bold"/>
          <w:b/>
          <w:bCs/>
          <w:sz w:val="40"/>
          <w:szCs w:val="36"/>
        </w:rPr>
      </w:pPr>
      <w:r>
        <w:rPr>
          <w:rFonts w:ascii="KozGoPr6N-Bold" w:eastAsia="KozGoPr6N-Bold" w:cs="KozGoPr6N-Bold"/>
          <w:b/>
          <w:bCs/>
          <w:noProof/>
          <w:sz w:val="40"/>
          <w:szCs w:val="36"/>
          <w:lang w:val="en-US"/>
        </w:rPr>
        <w:drawing>
          <wp:anchor distT="0" distB="0" distL="114300" distR="114300" simplePos="0" relativeHeight="251721728" behindDoc="0" locked="0" layoutInCell="1" allowOverlap="1">
            <wp:simplePos x="0" y="0"/>
            <wp:positionH relativeFrom="column">
              <wp:posOffset>563880</wp:posOffset>
            </wp:positionH>
            <wp:positionV relativeFrom="paragraph">
              <wp:posOffset>233680</wp:posOffset>
            </wp:positionV>
            <wp:extent cx="4384675" cy="395605"/>
            <wp:effectExtent l="19050" t="0" r="0" b="0"/>
            <wp:wrapNone/>
            <wp:docPr id="11" name="Picture 10" descr="laesrcube-txt-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esrcube-txt-logo.eps"/>
                    <pic:cNvPicPr/>
                  </pic:nvPicPr>
                  <pic:blipFill>
                    <a:blip r:embed="rId9" cstate="print"/>
                    <a:stretch>
                      <a:fillRect/>
                    </a:stretch>
                  </pic:blipFill>
                  <pic:spPr>
                    <a:xfrm>
                      <a:off x="0" y="0"/>
                      <a:ext cx="4384675" cy="395605"/>
                    </a:xfrm>
                    <a:prstGeom prst="rect">
                      <a:avLst/>
                    </a:prstGeom>
                  </pic:spPr>
                </pic:pic>
              </a:graphicData>
            </a:graphic>
          </wp:anchor>
        </w:drawing>
      </w:r>
    </w:p>
    <w:p w:rsidR="008A6D8C" w:rsidRDefault="003A33EA" w:rsidP="00EE69CD">
      <w:pPr>
        <w:pStyle w:val="BasicParagraph"/>
        <w:spacing w:line="240" w:lineRule="auto"/>
        <w:jc w:val="center"/>
        <w:rPr>
          <w:rFonts w:ascii="KozGoPr6N-Bold" w:eastAsia="KozGoPr6N-Bold" w:cs="KozGoPr6N-Bold"/>
          <w:b/>
          <w:bCs/>
          <w:sz w:val="40"/>
          <w:szCs w:val="36"/>
        </w:rPr>
      </w:pPr>
      <w:r>
        <w:rPr>
          <w:rFonts w:ascii="KozGoPr6N-Bold" w:eastAsia="KozGoPr6N-Bold" w:cs="KozGoPr6N-Bold"/>
          <w:b/>
          <w:bCs/>
          <w:noProof/>
          <w:sz w:val="40"/>
          <w:szCs w:val="36"/>
          <w:lang w:val="en-US"/>
        </w:rPr>
        <w:pict>
          <v:shapetype id="_x0000_t202" coordsize="21600,21600" o:spt="202" path="m,l,21600r21600,l21600,xe">
            <v:stroke joinstyle="miter"/>
            <v:path gradientshapeok="t" o:connecttype="rect"/>
          </v:shapetype>
          <v:shape id="_x0000_s1048" type="#_x0000_t202" style="position:absolute;left:0;text-align:left;margin-left:32.4pt;margin-top:17.95pt;width:370.05pt;height:114.9pt;z-index:251801600;mso-width-relative:margin;mso-height-relative:margin" filled="f" stroked="f">
            <v:textbox>
              <w:txbxContent>
                <w:p w:rsidR="0021228F" w:rsidRDefault="0021228F" w:rsidP="0021228F">
                  <w:pPr>
                    <w:pStyle w:val="BasicParagraph"/>
                    <w:spacing w:line="240" w:lineRule="auto"/>
                    <w:jc w:val="center"/>
                    <w:rPr>
                      <w:rFonts w:ascii="KozGoPr6N-Bold" w:eastAsia="KozGoPr6N-Bold" w:cs="KozGoPr6N-Bold"/>
                      <w:b/>
                      <w:bCs/>
                      <w:sz w:val="40"/>
                      <w:szCs w:val="36"/>
                    </w:rPr>
                  </w:pPr>
                  <w:r>
                    <w:rPr>
                      <w:rFonts w:ascii="KozGoPr6N-Bold" w:eastAsia="KozGoPr6N-Bold" w:cs="KozGoPr6N-Bold"/>
                      <w:b/>
                      <w:bCs/>
                      <w:sz w:val="40"/>
                      <w:szCs w:val="36"/>
                    </w:rPr>
                    <w:t>The World</w:t>
                  </w:r>
                  <w:r>
                    <w:rPr>
                      <w:rFonts w:ascii="KozGoPr6N-Bold" w:eastAsia="KozGoPr6N-Bold" w:cs="KozGoPr6N-Bold"/>
                      <w:b/>
                      <w:bCs/>
                      <w:sz w:val="40"/>
                      <w:szCs w:val="36"/>
                    </w:rPr>
                    <w:t>’</w:t>
                  </w:r>
                  <w:r>
                    <w:rPr>
                      <w:rFonts w:ascii="KozGoPr6N-Bold" w:eastAsia="KozGoPr6N-Bold" w:cs="KozGoPr6N-Bold"/>
                      <w:b/>
                      <w:bCs/>
                      <w:sz w:val="40"/>
                      <w:szCs w:val="36"/>
                    </w:rPr>
                    <w:t>s Smallest Laser Display</w:t>
                  </w:r>
                </w:p>
                <w:p w:rsidR="0021228F" w:rsidRDefault="0021228F" w:rsidP="0021228F"/>
              </w:txbxContent>
            </v:textbox>
          </v:shape>
        </w:pict>
      </w:r>
    </w:p>
    <w:p w:rsidR="00E36D9B" w:rsidRDefault="0021228F" w:rsidP="00EE69CD">
      <w:pPr>
        <w:pStyle w:val="BasicParagraph"/>
        <w:spacing w:line="240" w:lineRule="auto"/>
        <w:jc w:val="center"/>
        <w:rPr>
          <w:rFonts w:ascii="KozGoPr6N-Bold" w:eastAsia="KozGoPr6N-Bold" w:cs="KozGoPr6N-Bold"/>
          <w:b/>
          <w:bCs/>
          <w:sz w:val="40"/>
          <w:szCs w:val="36"/>
        </w:rPr>
      </w:pPr>
      <w:r>
        <w:rPr>
          <w:rFonts w:ascii="KozGoPr6N-Bold" w:eastAsia="KozGoPr6N-Bold" w:cs="KozGoPr6N-Bold"/>
          <w:b/>
          <w:bCs/>
          <w:sz w:val="40"/>
          <w:szCs w:val="36"/>
        </w:rPr>
        <w:t xml:space="preserve"> </w:t>
      </w:r>
    </w:p>
    <w:p w:rsidR="00E36D9B" w:rsidRPr="006C7C67" w:rsidRDefault="00E36D9B" w:rsidP="006C7C67">
      <w:pPr>
        <w:pStyle w:val="BasicParagraph"/>
        <w:spacing w:line="240" w:lineRule="auto"/>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BA1CBF" w:rsidRDefault="00BA1CBF" w:rsidP="00EE69CD">
      <w:pPr>
        <w:pStyle w:val="BasicParagraph"/>
        <w:spacing w:line="240" w:lineRule="auto"/>
        <w:jc w:val="center"/>
        <w:rPr>
          <w:rFonts w:ascii="Arial" w:eastAsia="Kozuka Gothic Pro B" w:hAnsi="Arial" w:cs="Arial"/>
          <w:b/>
          <w:bCs/>
        </w:rPr>
      </w:pPr>
    </w:p>
    <w:p w:rsidR="006C7C67" w:rsidRDefault="006C7C67" w:rsidP="00E36D9B">
      <w:pPr>
        <w:pStyle w:val="BasicParagraph"/>
        <w:spacing w:line="240" w:lineRule="auto"/>
        <w:jc w:val="center"/>
        <w:rPr>
          <w:rFonts w:ascii="Arial" w:hAnsi="Arial" w:cs="Arial"/>
        </w:rPr>
      </w:pPr>
      <w:r w:rsidRPr="002F14D8">
        <w:rPr>
          <w:rFonts w:ascii="Arial" w:eastAsia="Kozuka Gothic Pro B" w:hAnsi="Arial" w:cs="Arial"/>
          <w:b/>
          <w:bCs/>
        </w:rPr>
        <w:t>Owner’s Manual and User Guide</w:t>
      </w:r>
      <w:r>
        <w:rPr>
          <w:rFonts w:ascii="Arial" w:hAnsi="Arial" w:cs="Arial"/>
        </w:rPr>
        <w:t xml:space="preserve"> </w:t>
      </w:r>
    </w:p>
    <w:p w:rsidR="00613082" w:rsidRPr="002F14D8" w:rsidRDefault="00EA064F" w:rsidP="00E36D9B">
      <w:pPr>
        <w:pStyle w:val="BasicParagraph"/>
        <w:spacing w:line="240" w:lineRule="auto"/>
        <w:jc w:val="center"/>
        <w:rPr>
          <w:rFonts w:ascii="Arial" w:hAnsi="Arial" w:cs="Arial"/>
          <w:noProof/>
        </w:rPr>
      </w:pPr>
      <w:proofErr w:type="spellStart"/>
      <w:r>
        <w:rPr>
          <w:rFonts w:ascii="Arial" w:hAnsi="Arial" w:cs="Arial"/>
        </w:rPr>
        <w:t>LaserDock</w:t>
      </w:r>
      <w:proofErr w:type="spellEnd"/>
      <w:r>
        <w:rPr>
          <w:rFonts w:ascii="Arial" w:hAnsi="Arial" w:cs="Arial"/>
        </w:rPr>
        <w:t xml:space="preserve"> Ltd.</w:t>
      </w:r>
      <w:r w:rsidRPr="002F14D8">
        <w:rPr>
          <w:rFonts w:ascii="Arial" w:hAnsi="Arial" w:cs="Arial"/>
        </w:rPr>
        <w:t xml:space="preserve"> strongly recommends keeping this manual with your new laser projector at all times as a field reference.</w:t>
      </w:r>
      <w:r w:rsidR="00613082" w:rsidRPr="002F14D8">
        <w:rPr>
          <w:rFonts w:ascii="Arial" w:hAnsi="Arial" w:cs="Arial"/>
          <w:noProof/>
        </w:rPr>
        <w:br w:type="page"/>
      </w:r>
    </w:p>
    <w:p w:rsidR="00562A92" w:rsidRPr="00562A92" w:rsidRDefault="001A0F05" w:rsidP="00945586">
      <w:pPr>
        <w:pStyle w:val="BasicParagraph"/>
        <w:spacing w:line="240" w:lineRule="auto"/>
        <w:jc w:val="center"/>
        <w:rPr>
          <w:rFonts w:ascii="Arial Black" w:eastAsia="Kozuka Gothic Pro B" w:hAnsi="Arial Black" w:cs="Arial"/>
          <w:b/>
          <w:bCs/>
        </w:rPr>
      </w:pPr>
      <w:r>
        <w:rPr>
          <w:rFonts w:ascii="Arial" w:eastAsia="Kozuka Gothic Pro B" w:hAnsi="Arial" w:cs="Arial"/>
          <w:b/>
          <w:bCs/>
          <w:noProof/>
          <w:lang w:val="en-US"/>
        </w:rPr>
        <w:lastRenderedPageBreak/>
        <w:drawing>
          <wp:anchor distT="0" distB="0" distL="114300" distR="114300" simplePos="0" relativeHeight="251681792" behindDoc="0" locked="0" layoutInCell="1" allowOverlap="1">
            <wp:simplePos x="0" y="0"/>
            <wp:positionH relativeFrom="column">
              <wp:posOffset>1819275</wp:posOffset>
            </wp:positionH>
            <wp:positionV relativeFrom="paragraph">
              <wp:posOffset>-57150</wp:posOffset>
            </wp:positionV>
            <wp:extent cx="1809750" cy="1609725"/>
            <wp:effectExtent l="19050" t="0" r="0" b="0"/>
            <wp:wrapTopAndBottom/>
            <wp:docPr id="5" name="Picture 4" descr="laser warning-hazard symb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 warning-hazard symbol.png"/>
                    <pic:cNvPicPr/>
                  </pic:nvPicPr>
                  <pic:blipFill>
                    <a:blip r:embed="rId10" cstate="print"/>
                    <a:stretch>
                      <a:fillRect/>
                    </a:stretch>
                  </pic:blipFill>
                  <pic:spPr>
                    <a:xfrm>
                      <a:off x="0" y="0"/>
                      <a:ext cx="1809750" cy="1609725"/>
                    </a:xfrm>
                    <a:prstGeom prst="rect">
                      <a:avLst/>
                    </a:prstGeom>
                  </pic:spPr>
                </pic:pic>
              </a:graphicData>
            </a:graphic>
          </wp:anchor>
        </w:drawing>
      </w:r>
      <w:r w:rsidR="00613082" w:rsidRPr="00562A92">
        <w:rPr>
          <w:rFonts w:ascii="Arial Black" w:eastAsia="Kozuka Gothic Pro B" w:hAnsi="Arial Black" w:cs="Arial"/>
          <w:b/>
          <w:bCs/>
          <w:sz w:val="56"/>
          <w:szCs w:val="56"/>
        </w:rPr>
        <w:t>WARNING!</w:t>
      </w:r>
    </w:p>
    <w:p w:rsidR="00613082" w:rsidRP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LASER RADIATION</w:t>
      </w:r>
    </w:p>
    <w:p w:rsidR="00613082" w:rsidRP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AVOID EYE OR SKIN EXPOSURE TO</w:t>
      </w:r>
    </w:p>
    <w:p w:rsidR="00613082" w:rsidRP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DIRECT OR SCATTERED RADIATION</w:t>
      </w:r>
    </w:p>
    <w:p w:rsidR="00613082" w:rsidRP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 xml:space="preserve">CLASS 4 LASER </w:t>
      </w:r>
      <w:proofErr w:type="gramStart"/>
      <w:r w:rsidRPr="00613082">
        <w:rPr>
          <w:rFonts w:ascii="Arial" w:eastAsia="Kozuka Gothic Pro B" w:hAnsi="Arial" w:cs="Arial"/>
          <w:b/>
          <w:bCs/>
        </w:rPr>
        <w:t>PRODUCT</w:t>
      </w:r>
      <w:proofErr w:type="gramEnd"/>
    </w:p>
    <w:p w:rsidR="00613082" w:rsidRPr="00613082" w:rsidRDefault="00613082" w:rsidP="00945586">
      <w:pPr>
        <w:pStyle w:val="BasicParagraph"/>
        <w:spacing w:line="240" w:lineRule="auto"/>
        <w:jc w:val="center"/>
        <w:rPr>
          <w:rFonts w:ascii="Arial" w:eastAsia="Kozuka Gothic Pro B" w:hAnsi="Arial" w:cs="Arial"/>
          <w:b/>
          <w:bCs/>
        </w:rPr>
      </w:pPr>
    </w:p>
    <w:p w:rsid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BEFORE USING THIS PRODUCT, READ AND</w:t>
      </w:r>
      <w:r w:rsidR="00945586">
        <w:rPr>
          <w:rFonts w:ascii="Arial" w:eastAsia="Kozuka Gothic Pro B" w:hAnsi="Arial" w:cs="Arial"/>
          <w:b/>
          <w:bCs/>
        </w:rPr>
        <w:t xml:space="preserve"> </w:t>
      </w:r>
      <w:r w:rsidRPr="00613082">
        <w:rPr>
          <w:rFonts w:ascii="Arial" w:eastAsia="Kozuka Gothic Pro B" w:hAnsi="Arial" w:cs="Arial"/>
          <w:b/>
          <w:bCs/>
        </w:rPr>
        <w:t>FOLLOW ALL NOTICES AND SAFETY</w:t>
      </w:r>
      <w:r w:rsidR="00945586">
        <w:rPr>
          <w:rFonts w:ascii="Arial" w:eastAsia="Kozuka Gothic Pro B" w:hAnsi="Arial" w:cs="Arial"/>
          <w:b/>
          <w:bCs/>
        </w:rPr>
        <w:t xml:space="preserve"> </w:t>
      </w:r>
      <w:r w:rsidRPr="00613082">
        <w:rPr>
          <w:rFonts w:ascii="Arial" w:eastAsia="Kozuka Gothic Pro B" w:hAnsi="Arial" w:cs="Arial"/>
          <w:b/>
          <w:bCs/>
        </w:rPr>
        <w:t>INFORMATION THROUGHOUT THIS GUIDE.</w:t>
      </w:r>
    </w:p>
    <w:p w:rsidR="00945586" w:rsidRPr="00613082" w:rsidRDefault="00945586" w:rsidP="00945586">
      <w:pPr>
        <w:pStyle w:val="BasicParagraph"/>
        <w:spacing w:line="240" w:lineRule="auto"/>
        <w:jc w:val="center"/>
        <w:rPr>
          <w:rFonts w:ascii="Arial" w:eastAsia="Kozuka Gothic Pro B" w:hAnsi="Arial" w:cs="Arial"/>
          <w:b/>
          <w:bCs/>
        </w:rPr>
      </w:pPr>
    </w:p>
    <w:p w:rsidR="00C361A8" w:rsidRPr="00613082" w:rsidRDefault="00C361A8" w:rsidP="00945586">
      <w:pPr>
        <w:pStyle w:val="BasicParagraph"/>
        <w:spacing w:line="240" w:lineRule="auto"/>
        <w:jc w:val="center"/>
        <w:rPr>
          <w:rFonts w:ascii="Arial" w:eastAsia="Kozuka Gothic Pro B" w:hAnsi="Arial" w:cs="Arial"/>
          <w:b/>
          <w:bCs/>
        </w:rPr>
      </w:pPr>
      <w:r>
        <w:rPr>
          <w:rFonts w:ascii="Arial" w:eastAsia="Kozuka Gothic Pro B" w:hAnsi="Arial" w:cs="Arial"/>
          <w:b/>
          <w:bCs/>
        </w:rPr>
        <w:t>THIS LASER PRODUCT IS NOT TO BE USED OUTDOORS</w:t>
      </w:r>
    </w:p>
    <w:p w:rsidR="00613082" w:rsidRPr="00613082" w:rsidRDefault="00613082" w:rsidP="00945586">
      <w:pPr>
        <w:pStyle w:val="BasicParagraph"/>
        <w:spacing w:line="240" w:lineRule="auto"/>
        <w:jc w:val="center"/>
        <w:rPr>
          <w:rFonts w:ascii="Arial" w:eastAsia="Kozuka Gothic Pro B" w:hAnsi="Arial" w:cs="Arial"/>
          <w:b/>
          <w:bCs/>
        </w:rPr>
      </w:pPr>
    </w:p>
    <w:p w:rsidR="00613082" w:rsidRDefault="00613082" w:rsidP="00945586">
      <w:pPr>
        <w:pStyle w:val="BasicParagraph"/>
        <w:spacing w:line="240" w:lineRule="auto"/>
        <w:jc w:val="center"/>
        <w:rPr>
          <w:rFonts w:ascii="Arial" w:eastAsia="Kozuka Gothic Pro B" w:hAnsi="Arial" w:cs="Arial"/>
          <w:b/>
          <w:bCs/>
        </w:rPr>
      </w:pPr>
      <w:r w:rsidRPr="00613082">
        <w:rPr>
          <w:rFonts w:ascii="Arial" w:eastAsia="Kozuka Gothic Pro B" w:hAnsi="Arial" w:cs="Arial"/>
          <w:b/>
          <w:bCs/>
        </w:rPr>
        <w:t xml:space="preserve">Some US states require additional licensing and/or registration. Many </w:t>
      </w:r>
      <w:r w:rsidR="00945586">
        <w:rPr>
          <w:rFonts w:ascii="Arial" w:eastAsia="Kozuka Gothic Pro B" w:hAnsi="Arial" w:cs="Arial"/>
          <w:b/>
          <w:bCs/>
        </w:rPr>
        <w:t>l</w:t>
      </w:r>
      <w:r w:rsidRPr="00613082">
        <w:rPr>
          <w:rFonts w:ascii="Arial" w:eastAsia="Kozuka Gothic Pro B" w:hAnsi="Arial" w:cs="Arial"/>
          <w:b/>
          <w:bCs/>
        </w:rPr>
        <w:t xml:space="preserve">ocations require operation only under the supervision of a trained Laser </w:t>
      </w:r>
      <w:r w:rsidR="00945586">
        <w:rPr>
          <w:rFonts w:ascii="Arial" w:eastAsia="Kozuka Gothic Pro B" w:hAnsi="Arial" w:cs="Arial"/>
          <w:b/>
          <w:bCs/>
        </w:rPr>
        <w:t>S</w:t>
      </w:r>
      <w:r w:rsidRPr="00613082">
        <w:rPr>
          <w:rFonts w:ascii="Arial" w:eastAsia="Kozuka Gothic Pro B" w:hAnsi="Arial" w:cs="Arial"/>
          <w:b/>
          <w:bCs/>
        </w:rPr>
        <w:t>afety Officer (LSO).</w:t>
      </w:r>
    </w:p>
    <w:p w:rsidR="00D34580" w:rsidRDefault="00D34580" w:rsidP="00945586">
      <w:pPr>
        <w:pStyle w:val="BasicParagraph"/>
        <w:spacing w:line="240" w:lineRule="auto"/>
        <w:jc w:val="center"/>
        <w:rPr>
          <w:rFonts w:ascii="Arial" w:eastAsia="Kozuka Gothic Pro B" w:hAnsi="Arial" w:cs="Arial"/>
          <w:b/>
          <w:bCs/>
        </w:rPr>
      </w:pPr>
    </w:p>
    <w:p w:rsidR="00F72CC5" w:rsidRDefault="00F72CC5" w:rsidP="00945586">
      <w:pPr>
        <w:pStyle w:val="BasicParagraph"/>
        <w:spacing w:line="240" w:lineRule="auto"/>
        <w:jc w:val="center"/>
        <w:rPr>
          <w:rFonts w:ascii="Arial" w:eastAsia="Kozuka Gothic Pro B" w:hAnsi="Arial" w:cs="Arial"/>
          <w:b/>
          <w:bCs/>
        </w:rPr>
      </w:pPr>
    </w:p>
    <w:p w:rsidR="00F72CC5" w:rsidRDefault="00F72CC5"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963CD" w:rsidRDefault="00E963CD" w:rsidP="00945586">
      <w:pPr>
        <w:pStyle w:val="BasicParagraph"/>
        <w:spacing w:line="240" w:lineRule="auto"/>
        <w:jc w:val="center"/>
        <w:rPr>
          <w:rFonts w:ascii="Arial" w:eastAsia="Kozuka Gothic Pro B" w:hAnsi="Arial" w:cs="Arial"/>
          <w:b/>
          <w:bCs/>
        </w:rPr>
      </w:pPr>
    </w:p>
    <w:p w:rsidR="00EA064F" w:rsidRDefault="00EA064F" w:rsidP="00EA064F">
      <w:pPr>
        <w:pStyle w:val="BasicParagraph"/>
        <w:spacing w:line="240" w:lineRule="auto"/>
        <w:jc w:val="center"/>
        <w:rPr>
          <w:rFonts w:ascii="Arial" w:eastAsia="Kozuka Gothic Pro B" w:hAnsi="Arial" w:cs="Arial"/>
          <w:b/>
          <w:bCs/>
        </w:rPr>
      </w:pPr>
    </w:p>
    <w:p w:rsidR="00EA064F" w:rsidRDefault="00EA064F" w:rsidP="00EA064F">
      <w:pPr>
        <w:pStyle w:val="BasicParagraph"/>
        <w:spacing w:line="240" w:lineRule="auto"/>
        <w:jc w:val="center"/>
        <w:rPr>
          <w:rFonts w:ascii="Arial" w:eastAsia="Kozuka Gothic Pro B" w:hAnsi="Arial" w:cs="Arial"/>
          <w:b/>
          <w:bCs/>
        </w:rPr>
      </w:pPr>
      <w:r>
        <w:rPr>
          <w:rFonts w:ascii="Arial" w:eastAsia="Kozuka Gothic Pro B" w:hAnsi="Arial" w:cs="Arial"/>
          <w:b/>
          <w:bCs/>
          <w:noProof/>
          <w:lang w:val="en-US"/>
        </w:rPr>
        <w:drawing>
          <wp:anchor distT="0" distB="0" distL="114300" distR="114300" simplePos="0" relativeHeight="251754496" behindDoc="0" locked="0" layoutInCell="1" allowOverlap="1">
            <wp:simplePos x="0" y="0"/>
            <wp:positionH relativeFrom="column">
              <wp:posOffset>781050</wp:posOffset>
            </wp:positionH>
            <wp:positionV relativeFrom="paragraph">
              <wp:posOffset>38100</wp:posOffset>
            </wp:positionV>
            <wp:extent cx="3769360" cy="581025"/>
            <wp:effectExtent l="19050" t="0" r="2540" b="0"/>
            <wp:wrapNone/>
            <wp:docPr id="9" name="Picture 14" descr="laserdock ltd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dock ltd logo.eps"/>
                    <pic:cNvPicPr/>
                  </pic:nvPicPr>
                  <pic:blipFill>
                    <a:blip r:embed="rId11" cstate="print"/>
                    <a:stretch>
                      <a:fillRect/>
                    </a:stretch>
                  </pic:blipFill>
                  <pic:spPr>
                    <a:xfrm>
                      <a:off x="0" y="0"/>
                      <a:ext cx="3769360" cy="581025"/>
                    </a:xfrm>
                    <a:prstGeom prst="rect">
                      <a:avLst/>
                    </a:prstGeom>
                  </pic:spPr>
                </pic:pic>
              </a:graphicData>
            </a:graphic>
          </wp:anchor>
        </w:drawing>
      </w:r>
    </w:p>
    <w:p w:rsidR="00EA064F" w:rsidRDefault="00EA064F" w:rsidP="00EA064F">
      <w:pPr>
        <w:pStyle w:val="BasicParagraph"/>
        <w:spacing w:line="240" w:lineRule="auto"/>
        <w:jc w:val="center"/>
        <w:rPr>
          <w:rFonts w:ascii="Arial" w:eastAsia="Kozuka Gothic Pro B" w:hAnsi="Arial" w:cs="Arial"/>
          <w:b/>
          <w:bCs/>
        </w:rPr>
      </w:pPr>
    </w:p>
    <w:p w:rsidR="00EA064F" w:rsidRPr="00613082" w:rsidRDefault="00EA064F" w:rsidP="00EA064F">
      <w:pPr>
        <w:pStyle w:val="BasicParagraph"/>
        <w:spacing w:line="240" w:lineRule="auto"/>
        <w:jc w:val="center"/>
        <w:rPr>
          <w:rFonts w:ascii="Arial" w:eastAsia="Kozuka Gothic Pro B" w:hAnsi="Arial" w:cs="Arial"/>
          <w:b/>
          <w:bCs/>
        </w:rPr>
      </w:pPr>
    </w:p>
    <w:p w:rsidR="00EA064F" w:rsidRDefault="00EA064F" w:rsidP="00EA064F">
      <w:pPr>
        <w:pStyle w:val="BasicParagraph"/>
        <w:spacing w:line="240" w:lineRule="auto"/>
        <w:jc w:val="center"/>
        <w:rPr>
          <w:rFonts w:ascii="Arial" w:eastAsia="Kozuka Gothic Pro B" w:hAnsi="Arial" w:cs="Arial"/>
          <w:b/>
          <w:bCs/>
        </w:rPr>
      </w:pPr>
    </w:p>
    <w:p w:rsidR="00EA064F" w:rsidRPr="00E963CD" w:rsidRDefault="00EA064F" w:rsidP="00EA064F">
      <w:pPr>
        <w:pStyle w:val="BasicParagraph"/>
        <w:spacing w:line="240" w:lineRule="auto"/>
        <w:jc w:val="center"/>
        <w:rPr>
          <w:rFonts w:ascii="Arial" w:eastAsia="Kozuka Gothic Pro B" w:hAnsi="Arial" w:cs="Arial"/>
          <w:bCs/>
          <w:color w:val="auto"/>
        </w:rPr>
      </w:pPr>
      <w:r w:rsidRPr="00E963CD">
        <w:rPr>
          <w:rFonts w:ascii="Arial" w:eastAsia="Kozuka Gothic Pro B" w:hAnsi="Arial" w:cs="Arial"/>
          <w:bCs/>
          <w:color w:val="auto"/>
        </w:rPr>
        <w:t>12/F, S</w:t>
      </w:r>
      <w:r>
        <w:rPr>
          <w:rFonts w:ascii="Arial" w:eastAsia="Kozuka Gothic Pro B" w:hAnsi="Arial" w:cs="Arial"/>
          <w:bCs/>
          <w:color w:val="auto"/>
        </w:rPr>
        <w:t>an</w:t>
      </w:r>
      <w:r w:rsidRPr="00E963CD">
        <w:rPr>
          <w:rFonts w:ascii="Arial" w:eastAsia="Kozuka Gothic Pro B" w:hAnsi="Arial" w:cs="Arial"/>
          <w:bCs/>
          <w:color w:val="auto"/>
        </w:rPr>
        <w:t xml:space="preserve"> </w:t>
      </w:r>
      <w:proofErr w:type="spellStart"/>
      <w:r w:rsidRPr="00E963CD">
        <w:rPr>
          <w:rFonts w:ascii="Arial" w:eastAsia="Kozuka Gothic Pro B" w:hAnsi="Arial" w:cs="Arial"/>
          <w:bCs/>
          <w:color w:val="auto"/>
        </w:rPr>
        <w:t>T</w:t>
      </w:r>
      <w:r>
        <w:rPr>
          <w:rFonts w:ascii="Arial" w:eastAsia="Kozuka Gothic Pro B" w:hAnsi="Arial" w:cs="Arial"/>
          <w:bCs/>
          <w:color w:val="auto"/>
        </w:rPr>
        <w:t>oi</w:t>
      </w:r>
      <w:proofErr w:type="spellEnd"/>
      <w:r>
        <w:rPr>
          <w:rFonts w:ascii="Arial" w:eastAsia="Kozuka Gothic Pro B" w:hAnsi="Arial" w:cs="Arial"/>
          <w:bCs/>
          <w:color w:val="auto"/>
        </w:rPr>
        <w:t xml:space="preserve"> </w:t>
      </w:r>
      <w:r w:rsidRPr="00E963CD">
        <w:rPr>
          <w:rFonts w:ascii="Arial" w:eastAsia="Kozuka Gothic Pro B" w:hAnsi="Arial" w:cs="Arial"/>
          <w:bCs/>
          <w:color w:val="auto"/>
        </w:rPr>
        <w:t>B</w:t>
      </w:r>
      <w:r>
        <w:rPr>
          <w:rFonts w:ascii="Arial" w:eastAsia="Kozuka Gothic Pro B" w:hAnsi="Arial" w:cs="Arial"/>
          <w:bCs/>
          <w:color w:val="auto"/>
        </w:rPr>
        <w:t>uilding</w:t>
      </w:r>
      <w:r w:rsidRPr="00E963CD">
        <w:rPr>
          <w:rFonts w:ascii="Arial" w:eastAsia="Kozuka Gothic Pro B" w:hAnsi="Arial" w:cs="Arial"/>
          <w:bCs/>
          <w:color w:val="auto"/>
        </w:rPr>
        <w:t xml:space="preserve">, 137-139 </w:t>
      </w:r>
    </w:p>
    <w:p w:rsidR="00EA064F" w:rsidRDefault="00EA064F" w:rsidP="00EA064F">
      <w:pPr>
        <w:pStyle w:val="BasicParagraph"/>
        <w:spacing w:line="240" w:lineRule="auto"/>
        <w:jc w:val="center"/>
        <w:rPr>
          <w:rFonts w:ascii="Arial" w:eastAsia="Kozuka Gothic Pro B" w:hAnsi="Arial" w:cs="Arial"/>
          <w:bCs/>
          <w:color w:val="auto"/>
        </w:rPr>
      </w:pPr>
      <w:r w:rsidRPr="00E963CD">
        <w:rPr>
          <w:rFonts w:ascii="Arial" w:eastAsia="Kozuka Gothic Pro B" w:hAnsi="Arial" w:cs="Arial"/>
          <w:bCs/>
          <w:color w:val="auto"/>
        </w:rPr>
        <w:t>C</w:t>
      </w:r>
      <w:r>
        <w:rPr>
          <w:rFonts w:ascii="Arial" w:eastAsia="Kozuka Gothic Pro B" w:hAnsi="Arial" w:cs="Arial"/>
          <w:bCs/>
          <w:color w:val="auto"/>
        </w:rPr>
        <w:t>onnaught</w:t>
      </w:r>
      <w:r w:rsidRPr="00E963CD">
        <w:rPr>
          <w:rFonts w:ascii="Arial" w:eastAsia="Kozuka Gothic Pro B" w:hAnsi="Arial" w:cs="Arial"/>
          <w:bCs/>
          <w:color w:val="auto"/>
        </w:rPr>
        <w:t xml:space="preserve"> R</w:t>
      </w:r>
      <w:r>
        <w:rPr>
          <w:rFonts w:ascii="Arial" w:eastAsia="Kozuka Gothic Pro B" w:hAnsi="Arial" w:cs="Arial"/>
          <w:bCs/>
          <w:color w:val="auto"/>
        </w:rPr>
        <w:t xml:space="preserve">oad </w:t>
      </w:r>
      <w:r w:rsidRPr="00E963CD">
        <w:rPr>
          <w:rFonts w:ascii="Arial" w:eastAsia="Kozuka Gothic Pro B" w:hAnsi="Arial" w:cs="Arial"/>
          <w:bCs/>
          <w:color w:val="auto"/>
        </w:rPr>
        <w:t>C</w:t>
      </w:r>
      <w:r>
        <w:rPr>
          <w:rFonts w:ascii="Arial" w:eastAsia="Kozuka Gothic Pro B" w:hAnsi="Arial" w:cs="Arial"/>
          <w:bCs/>
          <w:color w:val="auto"/>
        </w:rPr>
        <w:t>entral</w:t>
      </w:r>
      <w:r w:rsidRPr="00E963CD">
        <w:rPr>
          <w:rFonts w:ascii="Arial" w:eastAsia="Kozuka Gothic Pro B" w:hAnsi="Arial" w:cs="Arial"/>
          <w:bCs/>
          <w:color w:val="auto"/>
        </w:rPr>
        <w:t xml:space="preserve">, </w:t>
      </w:r>
      <w:r>
        <w:rPr>
          <w:rFonts w:ascii="Arial" w:eastAsia="Kozuka Gothic Pro B" w:hAnsi="Arial" w:cs="Arial"/>
          <w:bCs/>
          <w:color w:val="auto"/>
        </w:rPr>
        <w:t>Hong Kong</w:t>
      </w:r>
    </w:p>
    <w:p w:rsidR="00EA064F" w:rsidRPr="00D34580" w:rsidRDefault="00EA064F" w:rsidP="00EA064F">
      <w:pPr>
        <w:pStyle w:val="BasicParagraph"/>
        <w:spacing w:line="240" w:lineRule="auto"/>
        <w:jc w:val="center"/>
        <w:rPr>
          <w:rFonts w:ascii="Arial" w:eastAsia="Kozuka Gothic Pro B" w:hAnsi="Arial" w:cs="Arial"/>
          <w:bCs/>
          <w:color w:val="auto"/>
        </w:rPr>
      </w:pPr>
      <w:r w:rsidRPr="00D34580">
        <w:rPr>
          <w:rFonts w:ascii="Arial" w:eastAsia="Kozuka Gothic Pro B" w:hAnsi="Arial" w:cs="Arial"/>
          <w:bCs/>
          <w:color w:val="auto"/>
        </w:rPr>
        <w:t>Email:</w:t>
      </w:r>
      <w:r>
        <w:rPr>
          <w:rFonts w:ascii="Arial" w:eastAsia="Kozuka Gothic Pro B" w:hAnsi="Arial" w:cs="Arial"/>
          <w:bCs/>
          <w:color w:val="auto"/>
        </w:rPr>
        <w:t xml:space="preserve"> support@laseros.com</w:t>
      </w:r>
    </w:p>
    <w:p w:rsidR="00EA064F" w:rsidRPr="00613082" w:rsidRDefault="00EA064F" w:rsidP="00EA064F">
      <w:pPr>
        <w:pStyle w:val="BasicParagraph"/>
        <w:spacing w:line="240" w:lineRule="auto"/>
        <w:jc w:val="center"/>
        <w:rPr>
          <w:rFonts w:ascii="Arial" w:eastAsia="Kozuka Gothic Pro B" w:hAnsi="Arial" w:cs="Arial"/>
          <w:b/>
          <w:bCs/>
        </w:rPr>
      </w:pPr>
    </w:p>
    <w:p w:rsidR="00EA064F" w:rsidRDefault="00EA064F" w:rsidP="00EA064F">
      <w:pPr>
        <w:pStyle w:val="BasicParagraph"/>
        <w:spacing w:line="240" w:lineRule="auto"/>
        <w:jc w:val="center"/>
        <w:rPr>
          <w:rFonts w:ascii="Arial" w:eastAsia="KozGoPr6N-Regular" w:hAnsi="Arial" w:cs="Arial"/>
        </w:rPr>
      </w:pPr>
      <w:r w:rsidRPr="00613082">
        <w:rPr>
          <w:rFonts w:ascii="Arial" w:eastAsia="KozGoPr6N-Regular" w:hAnsi="Arial" w:cs="Arial"/>
        </w:rPr>
        <w:t>If you have any questions about an</w:t>
      </w:r>
      <w:r>
        <w:rPr>
          <w:rFonts w:ascii="Arial" w:eastAsia="KozGoPr6N-Regular" w:hAnsi="Arial" w:cs="Arial"/>
        </w:rPr>
        <w:t>y of the content of this manual</w:t>
      </w:r>
    </w:p>
    <w:p w:rsidR="00EA064F" w:rsidRDefault="00EA064F" w:rsidP="00EA064F">
      <w:pPr>
        <w:pStyle w:val="BasicParagraph"/>
        <w:spacing w:line="240" w:lineRule="auto"/>
        <w:jc w:val="center"/>
        <w:rPr>
          <w:rFonts w:ascii="Arial" w:eastAsia="KozGoPr6N-Regular" w:hAnsi="Arial" w:cs="Arial"/>
        </w:rPr>
      </w:pPr>
      <w:proofErr w:type="gramStart"/>
      <w:r w:rsidRPr="00613082">
        <w:rPr>
          <w:rFonts w:ascii="Arial" w:eastAsia="KozGoPr6N-Regular" w:hAnsi="Arial" w:cs="Arial"/>
        </w:rPr>
        <w:t>or</w:t>
      </w:r>
      <w:proofErr w:type="gramEnd"/>
      <w:r w:rsidRPr="00613082">
        <w:rPr>
          <w:rFonts w:ascii="Arial" w:eastAsia="KozGoPr6N-Regular" w:hAnsi="Arial" w:cs="Arial"/>
        </w:rPr>
        <w:t xml:space="preserve"> the safe operation of your new laser projector, please do not hesitate</w:t>
      </w:r>
    </w:p>
    <w:p w:rsidR="00613082" w:rsidRDefault="00EA064F" w:rsidP="00EA064F">
      <w:pPr>
        <w:pStyle w:val="BasicParagraph"/>
        <w:spacing w:line="240" w:lineRule="auto"/>
        <w:jc w:val="center"/>
        <w:rPr>
          <w:rFonts w:ascii="Arial" w:hAnsi="Arial" w:cs="Arial"/>
          <w:noProof/>
        </w:rPr>
      </w:pPr>
      <w:proofErr w:type="gramStart"/>
      <w:r w:rsidRPr="00613082">
        <w:rPr>
          <w:rFonts w:ascii="Arial" w:eastAsia="KozGoPr6N-Regular" w:hAnsi="Arial" w:cs="Arial"/>
        </w:rPr>
        <w:t>to</w:t>
      </w:r>
      <w:proofErr w:type="gramEnd"/>
      <w:r w:rsidRPr="00613082">
        <w:rPr>
          <w:rFonts w:ascii="Arial" w:eastAsia="KozGoPr6N-Regular" w:hAnsi="Arial" w:cs="Arial"/>
        </w:rPr>
        <w:t xml:space="preserve"> contact </w:t>
      </w:r>
      <w:proofErr w:type="spellStart"/>
      <w:r>
        <w:rPr>
          <w:rFonts w:ascii="Arial" w:eastAsia="KozGoPr6N-Regular" w:hAnsi="Arial" w:cs="Arial"/>
        </w:rPr>
        <w:t>LaserDock</w:t>
      </w:r>
      <w:proofErr w:type="spellEnd"/>
      <w:r>
        <w:rPr>
          <w:rFonts w:ascii="Arial" w:eastAsia="KozGoPr6N-Regular" w:hAnsi="Arial" w:cs="Arial"/>
        </w:rPr>
        <w:t xml:space="preserve"> Ltd.</w:t>
      </w:r>
      <w:r w:rsidRPr="00613082">
        <w:rPr>
          <w:rFonts w:ascii="Arial" w:eastAsia="KozGoPr6N-Regular" w:hAnsi="Arial" w:cs="Arial"/>
        </w:rPr>
        <w:t xml:space="preserve"> directly.</w:t>
      </w:r>
      <w:r w:rsidR="00613082">
        <w:rPr>
          <w:rFonts w:ascii="Arial" w:hAnsi="Arial" w:cs="Arial"/>
          <w:noProof/>
        </w:rPr>
        <w:br w:type="page"/>
      </w:r>
    </w:p>
    <w:p w:rsidR="009E790F" w:rsidRDefault="009E790F" w:rsidP="009E790F">
      <w:pPr>
        <w:jc w:val="center"/>
        <w:rPr>
          <w:rFonts w:ascii="Arial" w:hAnsi="Arial" w:cs="Arial"/>
          <w:b/>
          <w:noProof/>
          <w:sz w:val="36"/>
          <w:szCs w:val="36"/>
          <w:lang w:val="en-GB"/>
        </w:rPr>
      </w:pPr>
      <w:r w:rsidRPr="00C2009F">
        <w:rPr>
          <w:rFonts w:ascii="Arial" w:hAnsi="Arial" w:cs="Arial"/>
          <w:b/>
          <w:noProof/>
          <w:sz w:val="36"/>
          <w:szCs w:val="36"/>
          <w:lang w:val="en-GB"/>
        </w:rPr>
        <w:lastRenderedPageBreak/>
        <w:t>Content</w:t>
      </w:r>
    </w:p>
    <w:p w:rsidR="009E790F" w:rsidRDefault="009E790F" w:rsidP="009E790F">
      <w:pPr>
        <w:jc w:val="center"/>
        <w:rPr>
          <w:rFonts w:ascii="Arial" w:hAnsi="Arial" w:cs="Arial"/>
          <w:b/>
          <w:noProof/>
          <w:sz w:val="36"/>
          <w:szCs w:val="36"/>
          <w:lang w:val="en-GB"/>
        </w:rPr>
      </w:pPr>
    </w:p>
    <w:p w:rsidR="009E790F" w:rsidRDefault="009E790F" w:rsidP="009E790F">
      <w:pPr>
        <w:spacing w:after="0" w:line="240" w:lineRule="auto"/>
        <w:rPr>
          <w:rFonts w:ascii="Arial" w:hAnsi="Arial" w:cs="Arial"/>
          <w:noProof/>
          <w:sz w:val="24"/>
          <w:szCs w:val="24"/>
          <w:lang w:val="en-GB"/>
        </w:rPr>
      </w:pPr>
      <w:r>
        <w:rPr>
          <w:rFonts w:ascii="Arial" w:hAnsi="Arial" w:cs="Arial"/>
          <w:b/>
          <w:noProof/>
          <w:sz w:val="36"/>
          <w:szCs w:val="36"/>
          <w:lang w:val="en-GB"/>
        </w:rPr>
        <w:t>1. Introduction</w:t>
      </w:r>
      <w:r>
        <w:rPr>
          <w:rFonts w:ascii="Arial" w:hAnsi="Arial" w:cs="Arial"/>
          <w:noProof/>
          <w:sz w:val="24"/>
          <w:szCs w:val="24"/>
          <w:lang w:val="en-GB"/>
        </w:rPr>
        <w:t xml:space="preserve"> </w:t>
      </w:r>
    </w:p>
    <w:p w:rsidR="009E790F" w:rsidRDefault="009E790F" w:rsidP="009E790F">
      <w:pPr>
        <w:spacing w:after="0" w:line="240" w:lineRule="auto"/>
        <w:rPr>
          <w:rFonts w:ascii="Arial" w:hAnsi="Arial" w:cs="Arial"/>
          <w:noProof/>
          <w:sz w:val="24"/>
          <w:szCs w:val="24"/>
          <w:lang w:val="en-GB"/>
        </w:rPr>
      </w:pPr>
    </w:p>
    <w:p w:rsidR="009E790F" w:rsidRDefault="009E790F" w:rsidP="009E790F">
      <w:pPr>
        <w:spacing w:after="0" w:line="240" w:lineRule="auto"/>
        <w:rPr>
          <w:rFonts w:ascii="Arial" w:hAnsi="Arial" w:cs="Arial"/>
          <w:noProof/>
          <w:sz w:val="24"/>
          <w:szCs w:val="24"/>
          <w:lang w:val="en-GB"/>
        </w:rPr>
      </w:pPr>
      <w:r>
        <w:rPr>
          <w:rFonts w:ascii="Arial" w:hAnsi="Arial" w:cs="Arial"/>
          <w:b/>
          <w:noProof/>
          <w:sz w:val="36"/>
          <w:szCs w:val="36"/>
          <w:lang w:val="en-GB"/>
        </w:rPr>
        <w:t xml:space="preserve">2. </w:t>
      </w:r>
      <w:r w:rsidR="00DE2FCC">
        <w:rPr>
          <w:rFonts w:ascii="Arial" w:hAnsi="Arial" w:cs="Arial"/>
          <w:b/>
          <w:noProof/>
          <w:sz w:val="36"/>
          <w:szCs w:val="36"/>
          <w:lang w:val="en-GB"/>
        </w:rPr>
        <w:t>LaserCube</w:t>
      </w:r>
      <w:r w:rsidRPr="00310279">
        <w:rPr>
          <w:rFonts w:ascii="Arial" w:hAnsi="Arial" w:cs="Arial"/>
          <w:b/>
          <w:noProof/>
          <w:sz w:val="36"/>
          <w:szCs w:val="36"/>
          <w:lang w:val="en-GB"/>
        </w:rPr>
        <w:t xml:space="preserve"> Parts Diagram</w:t>
      </w:r>
      <w:r>
        <w:rPr>
          <w:rFonts w:ascii="Arial" w:hAnsi="Arial" w:cs="Arial"/>
          <w:noProof/>
          <w:sz w:val="24"/>
          <w:szCs w:val="24"/>
          <w:lang w:val="en-GB"/>
        </w:rPr>
        <w:t xml:space="preserve"> </w:t>
      </w:r>
    </w:p>
    <w:p w:rsidR="009E790F" w:rsidRDefault="009E790F" w:rsidP="009E790F">
      <w:pPr>
        <w:spacing w:after="0" w:line="240" w:lineRule="auto"/>
        <w:rPr>
          <w:rFonts w:ascii="Arial" w:hAnsi="Arial" w:cs="Arial"/>
          <w:noProof/>
          <w:sz w:val="24"/>
          <w:szCs w:val="24"/>
          <w:lang w:val="en-GB"/>
        </w:rPr>
      </w:pPr>
    </w:p>
    <w:p w:rsidR="009E790F" w:rsidRDefault="009E790F" w:rsidP="009E790F">
      <w:pPr>
        <w:spacing w:after="0" w:line="240" w:lineRule="auto"/>
        <w:contextualSpacing/>
        <w:rPr>
          <w:rFonts w:ascii="Arial" w:hAnsi="Arial" w:cs="Arial"/>
          <w:b/>
          <w:noProof/>
          <w:sz w:val="36"/>
          <w:szCs w:val="36"/>
          <w:lang w:val="en-GB"/>
        </w:rPr>
      </w:pPr>
      <w:r>
        <w:rPr>
          <w:rFonts w:ascii="Arial" w:hAnsi="Arial" w:cs="Arial"/>
          <w:b/>
          <w:noProof/>
          <w:sz w:val="36"/>
          <w:szCs w:val="36"/>
          <w:lang w:val="en-GB"/>
        </w:rPr>
        <w:t xml:space="preserve">3. </w:t>
      </w:r>
      <w:r w:rsidRPr="00C2009F">
        <w:rPr>
          <w:rFonts w:ascii="Arial" w:hAnsi="Arial" w:cs="Arial"/>
          <w:b/>
          <w:noProof/>
          <w:sz w:val="36"/>
          <w:szCs w:val="36"/>
          <w:lang w:val="en-GB"/>
        </w:rPr>
        <w:t>Technical Specifications</w:t>
      </w:r>
    </w:p>
    <w:p w:rsidR="009E790F" w:rsidRDefault="009E790F" w:rsidP="009E790F">
      <w:pPr>
        <w:spacing w:after="0" w:line="240" w:lineRule="auto"/>
        <w:contextualSpacing/>
        <w:rPr>
          <w:rFonts w:ascii="Arial" w:hAnsi="Arial" w:cs="Arial"/>
          <w:b/>
          <w:noProof/>
          <w:sz w:val="36"/>
          <w:szCs w:val="36"/>
          <w:lang w:val="en-GB"/>
        </w:rPr>
      </w:pPr>
    </w:p>
    <w:p w:rsidR="009E790F" w:rsidRDefault="009E790F" w:rsidP="009E790F">
      <w:pPr>
        <w:spacing w:after="0" w:line="240" w:lineRule="auto"/>
        <w:contextualSpacing/>
        <w:rPr>
          <w:rFonts w:ascii="Arial" w:hAnsi="Arial" w:cs="Arial"/>
          <w:b/>
          <w:noProof/>
          <w:sz w:val="36"/>
          <w:szCs w:val="36"/>
          <w:lang w:val="en-GB"/>
        </w:rPr>
      </w:pPr>
      <w:r>
        <w:rPr>
          <w:rFonts w:ascii="Arial" w:hAnsi="Arial" w:cs="Arial"/>
          <w:b/>
          <w:noProof/>
          <w:sz w:val="36"/>
          <w:szCs w:val="36"/>
          <w:lang w:val="en-GB"/>
        </w:rPr>
        <w:t xml:space="preserve">4. </w:t>
      </w:r>
      <w:r w:rsidRPr="008B5FF7">
        <w:rPr>
          <w:rFonts w:ascii="Arial" w:hAnsi="Arial" w:cs="Arial"/>
          <w:b/>
          <w:noProof/>
          <w:sz w:val="36"/>
          <w:szCs w:val="36"/>
          <w:lang w:val="en-GB"/>
        </w:rPr>
        <w:t>Product Labeling and Placement</w:t>
      </w:r>
    </w:p>
    <w:p w:rsidR="00792D63" w:rsidRDefault="00792D63" w:rsidP="009E790F">
      <w:pPr>
        <w:spacing w:after="0" w:line="240" w:lineRule="auto"/>
        <w:contextualSpacing/>
        <w:rPr>
          <w:rFonts w:ascii="Arial" w:hAnsi="Arial" w:cs="Arial"/>
          <w:b/>
          <w:noProof/>
          <w:sz w:val="36"/>
          <w:szCs w:val="36"/>
          <w:lang w:val="en-GB"/>
        </w:rPr>
      </w:pPr>
    </w:p>
    <w:p w:rsidR="00792D63" w:rsidRDefault="00792D63" w:rsidP="009E790F">
      <w:pPr>
        <w:spacing w:after="0" w:line="240" w:lineRule="auto"/>
        <w:contextualSpacing/>
        <w:rPr>
          <w:rFonts w:ascii="Arial" w:hAnsi="Arial" w:cs="Arial"/>
          <w:b/>
          <w:noProof/>
          <w:sz w:val="36"/>
          <w:szCs w:val="36"/>
          <w:lang w:val="en-GB"/>
        </w:rPr>
      </w:pPr>
      <w:r>
        <w:rPr>
          <w:rFonts w:ascii="Arial" w:eastAsia="KozGoPr6N-Bold" w:hAnsi="Arial" w:cs="Arial"/>
          <w:b/>
          <w:bCs/>
          <w:sz w:val="36"/>
          <w:szCs w:val="36"/>
        </w:rPr>
        <w:t xml:space="preserve">5. </w:t>
      </w:r>
      <w:r w:rsidRPr="00792D63">
        <w:rPr>
          <w:rFonts w:ascii="Arial" w:eastAsia="KozGoPr6N-Bold" w:hAnsi="Arial" w:cs="Arial"/>
          <w:b/>
          <w:bCs/>
          <w:sz w:val="36"/>
          <w:szCs w:val="36"/>
        </w:rPr>
        <w:t>Safety Guidelines</w:t>
      </w:r>
      <w:r w:rsidR="00734B70">
        <w:rPr>
          <w:rFonts w:ascii="Arial" w:eastAsia="KozGoPr6N-Bold" w:hAnsi="Arial" w:cs="Arial"/>
          <w:b/>
          <w:bCs/>
          <w:sz w:val="36"/>
          <w:szCs w:val="36"/>
        </w:rPr>
        <w:t xml:space="preserve"> and Proper Usage</w:t>
      </w:r>
    </w:p>
    <w:p w:rsidR="009E790F" w:rsidRDefault="009E790F" w:rsidP="009E790F">
      <w:pPr>
        <w:spacing w:after="0" w:line="240" w:lineRule="auto"/>
        <w:contextualSpacing/>
        <w:rPr>
          <w:rFonts w:ascii="Arial" w:hAnsi="Arial" w:cs="Arial"/>
          <w:b/>
          <w:noProof/>
          <w:sz w:val="36"/>
          <w:szCs w:val="36"/>
          <w:lang w:val="en-GB"/>
        </w:rPr>
      </w:pPr>
    </w:p>
    <w:p w:rsidR="00DE429B" w:rsidRDefault="00A1648C" w:rsidP="008065D5">
      <w:pPr>
        <w:spacing w:after="0" w:line="240" w:lineRule="auto"/>
        <w:contextualSpacing/>
        <w:rPr>
          <w:rFonts w:ascii="Arial" w:hAnsi="Arial" w:cs="Arial"/>
          <w:b/>
          <w:noProof/>
          <w:sz w:val="36"/>
          <w:szCs w:val="36"/>
          <w:lang w:val="en-GB"/>
        </w:rPr>
      </w:pPr>
      <w:r>
        <w:rPr>
          <w:rFonts w:ascii="Arial" w:hAnsi="Arial" w:cs="Arial"/>
          <w:b/>
          <w:noProof/>
          <w:sz w:val="36"/>
          <w:szCs w:val="36"/>
          <w:lang w:val="en-GB"/>
        </w:rPr>
        <w:t>6</w:t>
      </w:r>
      <w:r w:rsidR="009E790F">
        <w:rPr>
          <w:rFonts w:ascii="Arial" w:hAnsi="Arial" w:cs="Arial"/>
          <w:b/>
          <w:noProof/>
          <w:sz w:val="36"/>
          <w:szCs w:val="36"/>
          <w:lang w:val="en-GB"/>
        </w:rPr>
        <w:t>. Setup Guide</w:t>
      </w:r>
    </w:p>
    <w:p w:rsidR="00DE429B" w:rsidRDefault="00DE429B" w:rsidP="008065D5">
      <w:pPr>
        <w:spacing w:after="0" w:line="240" w:lineRule="auto"/>
        <w:contextualSpacing/>
        <w:rPr>
          <w:rFonts w:ascii="Arial" w:hAnsi="Arial" w:cs="Arial"/>
          <w:b/>
          <w:noProof/>
          <w:sz w:val="36"/>
          <w:szCs w:val="36"/>
          <w:lang w:val="en-GB"/>
        </w:rPr>
      </w:pPr>
    </w:p>
    <w:p w:rsidR="00DE429B" w:rsidRDefault="00DE429B" w:rsidP="00DE429B">
      <w:pPr>
        <w:spacing w:after="0" w:line="240" w:lineRule="auto"/>
        <w:contextualSpacing/>
        <w:rPr>
          <w:rFonts w:ascii="Arial" w:hAnsi="Arial" w:cs="Arial"/>
          <w:b/>
          <w:noProof/>
          <w:sz w:val="36"/>
          <w:szCs w:val="36"/>
          <w:lang w:val="en-GB"/>
        </w:rPr>
      </w:pPr>
      <w:r>
        <w:rPr>
          <w:rFonts w:ascii="Arial" w:eastAsia="KozGoPr6N-Bold" w:hAnsi="Arial" w:cs="Arial"/>
          <w:b/>
          <w:bCs/>
          <w:sz w:val="36"/>
          <w:szCs w:val="36"/>
        </w:rPr>
        <w:t xml:space="preserve">7. </w:t>
      </w:r>
      <w:proofErr w:type="spellStart"/>
      <w:r>
        <w:rPr>
          <w:rFonts w:ascii="Arial" w:eastAsia="KozGoPr6N-Bold" w:hAnsi="Arial" w:cs="Arial"/>
          <w:b/>
          <w:bCs/>
          <w:sz w:val="36"/>
          <w:szCs w:val="36"/>
        </w:rPr>
        <w:t>LaserCube</w:t>
      </w:r>
      <w:proofErr w:type="spellEnd"/>
      <w:r>
        <w:rPr>
          <w:rFonts w:ascii="Arial" w:eastAsia="KozGoPr6N-Bold" w:hAnsi="Arial" w:cs="Arial"/>
          <w:b/>
          <w:bCs/>
          <w:sz w:val="36"/>
          <w:szCs w:val="36"/>
        </w:rPr>
        <w:t xml:space="preserve"> Web Admin Page</w:t>
      </w:r>
    </w:p>
    <w:p w:rsidR="00DE429B" w:rsidRDefault="00DE429B" w:rsidP="00DE429B">
      <w:pPr>
        <w:spacing w:after="0" w:line="240" w:lineRule="auto"/>
        <w:contextualSpacing/>
        <w:rPr>
          <w:rFonts w:ascii="Arial" w:hAnsi="Arial" w:cs="Arial"/>
          <w:b/>
          <w:noProof/>
          <w:sz w:val="36"/>
          <w:szCs w:val="36"/>
          <w:lang w:val="en-GB"/>
        </w:rPr>
      </w:pPr>
    </w:p>
    <w:p w:rsidR="00DE429B" w:rsidRDefault="00DE429B" w:rsidP="00DE429B">
      <w:pPr>
        <w:spacing w:after="0" w:line="240" w:lineRule="auto"/>
        <w:contextualSpacing/>
        <w:rPr>
          <w:rFonts w:ascii="Arial" w:hAnsi="Arial" w:cs="Arial"/>
          <w:b/>
          <w:noProof/>
          <w:sz w:val="36"/>
          <w:szCs w:val="36"/>
          <w:lang w:val="en-GB"/>
        </w:rPr>
      </w:pPr>
      <w:r>
        <w:rPr>
          <w:rFonts w:ascii="Arial" w:hAnsi="Arial" w:cs="Arial"/>
          <w:b/>
          <w:noProof/>
          <w:sz w:val="36"/>
          <w:szCs w:val="36"/>
          <w:lang w:val="en-GB"/>
        </w:rPr>
        <w:t>8. Firmware Update</w:t>
      </w:r>
    </w:p>
    <w:p w:rsidR="00DE429B" w:rsidRDefault="00DE429B" w:rsidP="00DE429B">
      <w:pPr>
        <w:spacing w:after="0" w:line="240" w:lineRule="auto"/>
        <w:contextualSpacing/>
        <w:rPr>
          <w:rFonts w:ascii="Arial" w:hAnsi="Arial" w:cs="Arial"/>
          <w:b/>
          <w:noProof/>
          <w:sz w:val="36"/>
          <w:szCs w:val="36"/>
          <w:lang w:val="en-GB"/>
        </w:rPr>
      </w:pPr>
    </w:p>
    <w:p w:rsidR="00DE429B" w:rsidRDefault="00DE429B" w:rsidP="00DE429B">
      <w:pPr>
        <w:spacing w:after="0" w:line="240" w:lineRule="auto"/>
        <w:contextualSpacing/>
        <w:rPr>
          <w:rFonts w:ascii="Arial" w:hAnsi="Arial" w:cs="Arial"/>
          <w:b/>
          <w:noProof/>
          <w:sz w:val="36"/>
          <w:szCs w:val="36"/>
          <w:lang w:val="en-GB"/>
        </w:rPr>
      </w:pPr>
      <w:r>
        <w:rPr>
          <w:rFonts w:ascii="Arial" w:hAnsi="Arial" w:cs="Arial"/>
          <w:b/>
          <w:noProof/>
          <w:sz w:val="36"/>
          <w:szCs w:val="36"/>
          <w:lang w:val="en-GB"/>
        </w:rPr>
        <w:t>9. Installation</w:t>
      </w:r>
    </w:p>
    <w:p w:rsidR="00DE429B" w:rsidRDefault="00DE429B" w:rsidP="00DE429B">
      <w:pPr>
        <w:spacing w:after="0" w:line="240" w:lineRule="auto"/>
        <w:contextualSpacing/>
        <w:rPr>
          <w:rFonts w:ascii="Arial" w:hAnsi="Arial" w:cs="Arial"/>
          <w:b/>
          <w:noProof/>
          <w:sz w:val="36"/>
          <w:szCs w:val="36"/>
          <w:lang w:val="en-GB"/>
        </w:rPr>
      </w:pPr>
    </w:p>
    <w:p w:rsidR="00DE429B" w:rsidRDefault="00DE429B" w:rsidP="00DE429B">
      <w:pPr>
        <w:spacing w:after="0" w:line="240" w:lineRule="auto"/>
        <w:contextualSpacing/>
        <w:rPr>
          <w:rFonts w:ascii="Arial" w:hAnsi="Arial" w:cs="Arial"/>
          <w:b/>
          <w:noProof/>
          <w:sz w:val="36"/>
          <w:szCs w:val="36"/>
          <w:lang w:val="en-GB"/>
        </w:rPr>
      </w:pPr>
    </w:p>
    <w:p w:rsidR="00DE429B" w:rsidRDefault="00DE429B" w:rsidP="008065D5">
      <w:pPr>
        <w:spacing w:after="0" w:line="240" w:lineRule="auto"/>
        <w:contextualSpacing/>
        <w:rPr>
          <w:rFonts w:ascii="Arial" w:hAnsi="Arial" w:cs="Arial"/>
          <w:b/>
          <w:noProof/>
          <w:sz w:val="36"/>
          <w:szCs w:val="36"/>
          <w:lang w:val="en-GB"/>
        </w:rPr>
      </w:pPr>
    </w:p>
    <w:p w:rsidR="009E790F" w:rsidRPr="008065D5" w:rsidRDefault="00C2009F" w:rsidP="008065D5">
      <w:pPr>
        <w:spacing w:after="0" w:line="240" w:lineRule="auto"/>
        <w:contextualSpacing/>
        <w:rPr>
          <w:rFonts w:ascii="Arial" w:hAnsi="Arial" w:cs="Arial"/>
          <w:b/>
          <w:noProof/>
          <w:sz w:val="36"/>
          <w:szCs w:val="36"/>
          <w:lang w:val="en-GB"/>
        </w:rPr>
      </w:pPr>
      <w:r>
        <w:rPr>
          <w:rFonts w:ascii="Arial" w:hAnsi="Arial" w:cs="Arial"/>
          <w:noProof/>
          <w:sz w:val="24"/>
          <w:szCs w:val="24"/>
          <w:lang w:val="en-GB"/>
        </w:rPr>
        <w:br w:type="page"/>
      </w:r>
    </w:p>
    <w:p w:rsidR="009E790F" w:rsidRDefault="009E790F" w:rsidP="009E790F">
      <w:pPr>
        <w:pStyle w:val="BasicParagraph"/>
        <w:jc w:val="center"/>
        <w:rPr>
          <w:rFonts w:ascii="Kozuka Gothic Pro B" w:eastAsia="Kozuka Gothic Pro B" w:cs="Kozuka Gothic Pro B"/>
          <w:b/>
          <w:bCs/>
          <w:sz w:val="36"/>
          <w:szCs w:val="36"/>
        </w:rPr>
      </w:pPr>
      <w:r>
        <w:rPr>
          <w:rFonts w:ascii="Kozuka Gothic Pro B" w:eastAsia="Kozuka Gothic Pro B" w:cs="Kozuka Gothic Pro B"/>
          <w:b/>
          <w:bCs/>
          <w:sz w:val="36"/>
          <w:szCs w:val="36"/>
        </w:rPr>
        <w:lastRenderedPageBreak/>
        <w:t>Introduction</w:t>
      </w:r>
    </w:p>
    <w:p w:rsidR="009E790F" w:rsidRDefault="009E790F" w:rsidP="009E790F">
      <w:pPr>
        <w:jc w:val="center"/>
        <w:rPr>
          <w:rFonts w:ascii="Arial" w:hAnsi="Arial" w:cs="Arial"/>
          <w:noProof/>
          <w:sz w:val="24"/>
          <w:szCs w:val="24"/>
          <w:lang w:val="en-GB"/>
        </w:rPr>
      </w:pPr>
    </w:p>
    <w:p w:rsidR="009E790F" w:rsidRDefault="009E790F" w:rsidP="009E790F">
      <w:pPr>
        <w:rPr>
          <w:rFonts w:ascii="Arial" w:hAnsi="Arial" w:cs="Arial"/>
          <w:noProof/>
          <w:sz w:val="24"/>
          <w:szCs w:val="24"/>
          <w:lang w:val="en-GB"/>
        </w:rPr>
      </w:pPr>
      <w:r w:rsidRPr="00613082">
        <w:rPr>
          <w:rFonts w:ascii="Arial" w:hAnsi="Arial" w:cs="Arial"/>
          <w:noProof/>
          <w:sz w:val="24"/>
          <w:szCs w:val="24"/>
          <w:lang w:val="en-GB"/>
        </w:rPr>
        <w:t xml:space="preserve">Visuals play a huge role in the sensory experience of music. The synergy of lasers, lights, screens and strobes are why we go to clubs and festivals. The </w:t>
      </w:r>
      <w:r w:rsidR="00DE2FCC">
        <w:rPr>
          <w:rFonts w:ascii="Arial" w:hAnsi="Arial" w:cs="Arial"/>
          <w:noProof/>
          <w:sz w:val="24"/>
          <w:szCs w:val="24"/>
          <w:lang w:val="en-GB"/>
        </w:rPr>
        <w:t>LaserCube</w:t>
      </w:r>
      <w:r w:rsidRPr="00613082">
        <w:rPr>
          <w:rFonts w:ascii="Arial" w:hAnsi="Arial" w:cs="Arial"/>
          <w:noProof/>
          <w:sz w:val="24"/>
          <w:szCs w:val="24"/>
          <w:lang w:val="en-GB"/>
        </w:rPr>
        <w:t xml:space="preserve"> features over 100 built-in visualizers and a library of music laser shows. </w:t>
      </w:r>
    </w:p>
    <w:p w:rsidR="009E790F" w:rsidRPr="00613082" w:rsidRDefault="009E790F" w:rsidP="009E790F">
      <w:pPr>
        <w:rPr>
          <w:rFonts w:ascii="Arial" w:hAnsi="Arial" w:cs="Arial"/>
          <w:noProof/>
          <w:sz w:val="24"/>
          <w:szCs w:val="24"/>
          <w:lang w:val="en-GB"/>
        </w:rPr>
      </w:pPr>
    </w:p>
    <w:p w:rsidR="009E790F" w:rsidRDefault="009E790F" w:rsidP="009E790F">
      <w:pPr>
        <w:rPr>
          <w:rFonts w:ascii="Arial" w:hAnsi="Arial" w:cs="Arial"/>
          <w:noProof/>
          <w:sz w:val="24"/>
          <w:szCs w:val="24"/>
          <w:lang w:val="en-GB"/>
        </w:rPr>
      </w:pPr>
      <w:r w:rsidRPr="00613082">
        <w:rPr>
          <w:rFonts w:ascii="Arial" w:hAnsi="Arial" w:cs="Arial"/>
          <w:noProof/>
          <w:sz w:val="24"/>
          <w:szCs w:val="24"/>
          <w:lang w:val="en-GB"/>
        </w:rPr>
        <w:t xml:space="preserve">The </w:t>
      </w:r>
      <w:r w:rsidR="00DE2FCC">
        <w:rPr>
          <w:rFonts w:ascii="Arial" w:hAnsi="Arial" w:cs="Arial"/>
          <w:noProof/>
          <w:sz w:val="24"/>
          <w:szCs w:val="24"/>
          <w:lang w:val="en-GB"/>
        </w:rPr>
        <w:t>LaserCube</w:t>
      </w:r>
      <w:r w:rsidRPr="00613082">
        <w:rPr>
          <w:rFonts w:ascii="Arial" w:hAnsi="Arial" w:cs="Arial"/>
          <w:noProof/>
          <w:sz w:val="24"/>
          <w:szCs w:val="24"/>
          <w:lang w:val="en-GB"/>
        </w:rPr>
        <w:t xml:space="preserve"> combines a</w:t>
      </w:r>
      <w:r>
        <w:rPr>
          <w:rFonts w:ascii="Arial" w:hAnsi="Arial" w:cs="Arial"/>
          <w:noProof/>
          <w:sz w:val="24"/>
          <w:szCs w:val="24"/>
          <w:lang w:val="en-GB"/>
        </w:rPr>
        <w:t xml:space="preserve"> portable</w:t>
      </w:r>
      <w:r w:rsidRPr="00613082">
        <w:rPr>
          <w:rFonts w:ascii="Arial" w:hAnsi="Arial" w:cs="Arial"/>
          <w:noProof/>
          <w:sz w:val="24"/>
          <w:szCs w:val="24"/>
          <w:lang w:val="en-GB"/>
        </w:rPr>
        <w:t xml:space="preserve"> laser projector, music vis</w:t>
      </w:r>
      <w:r>
        <w:rPr>
          <w:rFonts w:ascii="Arial" w:hAnsi="Arial" w:cs="Arial"/>
          <w:noProof/>
          <w:sz w:val="24"/>
          <w:szCs w:val="24"/>
          <w:lang w:val="en-GB"/>
        </w:rPr>
        <w:t xml:space="preserve">ualizer and laser show software. </w:t>
      </w:r>
      <w:r w:rsidRPr="00613082">
        <w:rPr>
          <w:rFonts w:ascii="Arial" w:hAnsi="Arial" w:cs="Arial"/>
          <w:noProof/>
          <w:sz w:val="24"/>
          <w:szCs w:val="24"/>
          <w:lang w:val="en-GB"/>
        </w:rPr>
        <w:t xml:space="preserve">Just connect a Mac, PC, or Android device and that’s it. </w:t>
      </w:r>
      <w:r w:rsidR="00224FFE">
        <w:rPr>
          <w:rFonts w:ascii="Arial" w:hAnsi="Arial" w:cs="Arial"/>
          <w:noProof/>
          <w:sz w:val="24"/>
          <w:szCs w:val="24"/>
          <w:lang w:val="en-GB"/>
        </w:rPr>
        <w:t>With it</w:t>
      </w:r>
      <w:r>
        <w:rPr>
          <w:rFonts w:ascii="Arial" w:hAnsi="Arial" w:cs="Arial"/>
          <w:noProof/>
          <w:sz w:val="24"/>
          <w:szCs w:val="24"/>
          <w:lang w:val="en-GB"/>
        </w:rPr>
        <w:t>s compact size, b</w:t>
      </w:r>
      <w:r w:rsidRPr="00613082">
        <w:rPr>
          <w:rFonts w:ascii="Arial" w:hAnsi="Arial" w:cs="Arial"/>
          <w:noProof/>
          <w:sz w:val="24"/>
          <w:szCs w:val="24"/>
          <w:lang w:val="en-GB"/>
        </w:rPr>
        <w:t xml:space="preserve">ring the party </w:t>
      </w:r>
      <w:r>
        <w:rPr>
          <w:rFonts w:ascii="Arial" w:hAnsi="Arial" w:cs="Arial"/>
          <w:noProof/>
          <w:sz w:val="24"/>
          <w:szCs w:val="24"/>
          <w:lang w:val="en-GB"/>
        </w:rPr>
        <w:t>everywhere with you.</w:t>
      </w:r>
    </w:p>
    <w:p w:rsidR="009E790F" w:rsidRDefault="009E790F" w:rsidP="009E790F">
      <w:pPr>
        <w:rPr>
          <w:rFonts w:ascii="Arial" w:hAnsi="Arial" w:cs="Arial"/>
          <w:noProof/>
          <w:sz w:val="24"/>
          <w:szCs w:val="24"/>
          <w:lang w:val="en-GB"/>
        </w:rPr>
      </w:pPr>
    </w:p>
    <w:p w:rsidR="009E790F" w:rsidRDefault="009E790F" w:rsidP="009E790F">
      <w:pPr>
        <w:rPr>
          <w:rFonts w:ascii="Arial" w:hAnsi="Arial" w:cs="Arial"/>
          <w:noProof/>
          <w:sz w:val="24"/>
          <w:szCs w:val="24"/>
          <w:lang w:val="en-GB"/>
        </w:rPr>
      </w:pPr>
      <w:r>
        <w:rPr>
          <w:rFonts w:ascii="Arial" w:hAnsi="Arial" w:cs="Arial"/>
          <w:noProof/>
          <w:sz w:val="24"/>
          <w:szCs w:val="24"/>
          <w:lang w:val="en-GB"/>
        </w:rPr>
        <w:t>With the e</w:t>
      </w:r>
      <w:r w:rsidRPr="009F0651">
        <w:rPr>
          <w:rFonts w:ascii="Arial" w:hAnsi="Arial" w:cs="Arial"/>
          <w:noProof/>
          <w:sz w:val="24"/>
          <w:szCs w:val="24"/>
          <w:lang w:val="en-GB"/>
        </w:rPr>
        <w:t xml:space="preserve">asy-to-use </w:t>
      </w:r>
      <w:r>
        <w:rPr>
          <w:rFonts w:ascii="Arial" w:hAnsi="Arial" w:cs="Arial"/>
          <w:noProof/>
          <w:sz w:val="24"/>
          <w:szCs w:val="24"/>
          <w:lang w:val="en-GB"/>
        </w:rPr>
        <w:t>L</w:t>
      </w:r>
      <w:r w:rsidRPr="009F0651">
        <w:rPr>
          <w:rFonts w:ascii="Arial" w:hAnsi="Arial" w:cs="Arial"/>
          <w:noProof/>
          <w:sz w:val="24"/>
          <w:szCs w:val="24"/>
          <w:lang w:val="en-GB"/>
        </w:rPr>
        <w:t>aser</w:t>
      </w:r>
      <w:r>
        <w:rPr>
          <w:rFonts w:ascii="Arial" w:hAnsi="Arial" w:cs="Arial"/>
          <w:noProof/>
          <w:sz w:val="24"/>
          <w:szCs w:val="24"/>
          <w:lang w:val="en-GB"/>
        </w:rPr>
        <w:t>OS projector software, e</w:t>
      </w:r>
      <w:r w:rsidRPr="009F0651">
        <w:rPr>
          <w:rFonts w:ascii="Arial" w:hAnsi="Arial" w:cs="Arial"/>
          <w:noProof/>
          <w:sz w:val="24"/>
          <w:szCs w:val="24"/>
          <w:lang w:val="en-GB"/>
        </w:rPr>
        <w:t xml:space="preserve">njoy laser shows, games, clocks, social media, </w:t>
      </w:r>
      <w:bookmarkStart w:id="0" w:name="_GoBack"/>
      <w:bookmarkEnd w:id="0"/>
      <w:r w:rsidRPr="009F0651">
        <w:rPr>
          <w:rFonts w:ascii="Arial" w:hAnsi="Arial" w:cs="Arial"/>
          <w:noProof/>
          <w:sz w:val="24"/>
          <w:szCs w:val="24"/>
          <w:lang w:val="en-GB"/>
        </w:rPr>
        <w:t>projection mapping and more...</w:t>
      </w:r>
      <w:r>
        <w:rPr>
          <w:rFonts w:ascii="Arial" w:hAnsi="Arial" w:cs="Arial"/>
          <w:noProof/>
          <w:sz w:val="24"/>
          <w:szCs w:val="24"/>
        </w:rPr>
        <w:t xml:space="preserve"> </w:t>
      </w:r>
    </w:p>
    <w:p w:rsidR="009E790F" w:rsidRDefault="009E790F" w:rsidP="009E790F">
      <w:pPr>
        <w:jc w:val="center"/>
        <w:rPr>
          <w:rFonts w:ascii="Arial" w:hAnsi="Arial" w:cs="Arial"/>
          <w:b/>
          <w:noProof/>
          <w:lang w:val="en-GB"/>
        </w:rPr>
      </w:pPr>
    </w:p>
    <w:p w:rsidR="009E790F" w:rsidRPr="00C3794A" w:rsidRDefault="009E790F" w:rsidP="009E790F">
      <w:pPr>
        <w:jc w:val="center"/>
        <w:rPr>
          <w:rFonts w:ascii="Arial" w:hAnsi="Arial" w:cs="Arial"/>
          <w:b/>
          <w:noProof/>
          <w:lang w:val="en-GB"/>
        </w:rPr>
      </w:pPr>
      <w:r w:rsidRPr="00C3794A">
        <w:rPr>
          <w:rFonts w:ascii="Arial" w:hAnsi="Arial" w:cs="Arial"/>
          <w:b/>
          <w:noProof/>
          <w:lang w:val="en-GB"/>
        </w:rPr>
        <w:t>“Caution – use of controls or adjustments or performance of procedures other than those specified herein may result in hazardous radiation exposure.”</w:t>
      </w:r>
    </w:p>
    <w:p w:rsidR="009E790F" w:rsidRDefault="009E790F" w:rsidP="00DE2A41">
      <w:pPr>
        <w:jc w:val="center"/>
        <w:rPr>
          <w:rFonts w:ascii="Arial" w:hAnsi="Arial" w:cs="Arial"/>
          <w:noProof/>
          <w:sz w:val="24"/>
          <w:szCs w:val="24"/>
          <w:lang w:val="en-GB"/>
        </w:rPr>
      </w:pPr>
    </w:p>
    <w:p w:rsidR="00C2009F" w:rsidRDefault="00DE2A41" w:rsidP="00DE2A41">
      <w:pPr>
        <w:jc w:val="center"/>
        <w:rPr>
          <w:rFonts w:ascii="Arial" w:hAnsi="Arial" w:cs="Arial"/>
          <w:b/>
          <w:noProof/>
          <w:sz w:val="36"/>
          <w:szCs w:val="36"/>
          <w:lang w:val="en-GB"/>
        </w:rPr>
      </w:pPr>
      <w:r>
        <w:rPr>
          <w:rFonts w:ascii="Arial" w:hAnsi="Arial" w:cs="Arial"/>
          <w:noProof/>
          <w:sz w:val="24"/>
          <w:szCs w:val="24"/>
        </w:rPr>
        <w:drawing>
          <wp:inline distT="0" distB="0" distL="0" distR="0">
            <wp:extent cx="4901738" cy="3037489"/>
            <wp:effectExtent l="19050" t="0" r="0" b="0"/>
            <wp:docPr id="2" name="Picture 1" descr="cube-for-guitar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for-guitarists.jpg"/>
                    <pic:cNvPicPr/>
                  </pic:nvPicPr>
                  <pic:blipFill>
                    <a:blip r:embed="rId12" cstate="print"/>
                    <a:stretch>
                      <a:fillRect/>
                    </a:stretch>
                  </pic:blipFill>
                  <pic:spPr>
                    <a:xfrm>
                      <a:off x="0" y="0"/>
                      <a:ext cx="4908884" cy="3041917"/>
                    </a:xfrm>
                    <a:prstGeom prst="rect">
                      <a:avLst/>
                    </a:prstGeom>
                  </pic:spPr>
                </pic:pic>
              </a:graphicData>
            </a:graphic>
          </wp:inline>
        </w:drawing>
      </w:r>
    </w:p>
    <w:p w:rsidR="00310279" w:rsidRPr="00310279" w:rsidRDefault="00613082" w:rsidP="00C2009F">
      <w:pPr>
        <w:rPr>
          <w:rFonts w:ascii="Arial" w:hAnsi="Arial" w:cs="Arial"/>
          <w:b/>
          <w:noProof/>
          <w:sz w:val="36"/>
          <w:szCs w:val="36"/>
          <w:lang w:val="en-GB"/>
        </w:rPr>
      </w:pPr>
      <w:r>
        <w:rPr>
          <w:rFonts w:ascii="Arial" w:hAnsi="Arial" w:cs="Arial"/>
          <w:noProof/>
          <w:sz w:val="24"/>
          <w:szCs w:val="24"/>
          <w:lang w:val="en-GB"/>
        </w:rPr>
        <w:br w:type="page"/>
      </w:r>
      <w:r w:rsidR="009E790F">
        <w:rPr>
          <w:rFonts w:ascii="Arial" w:hAnsi="Arial" w:cs="Arial"/>
          <w:b/>
          <w:noProof/>
          <w:sz w:val="36"/>
          <w:szCs w:val="36"/>
          <w:lang w:val="en-GB"/>
        </w:rPr>
        <w:lastRenderedPageBreak/>
        <w:t>2</w:t>
      </w:r>
      <w:r w:rsidR="00C2009F">
        <w:rPr>
          <w:rFonts w:ascii="Arial" w:hAnsi="Arial" w:cs="Arial"/>
          <w:b/>
          <w:noProof/>
          <w:sz w:val="36"/>
          <w:szCs w:val="36"/>
          <w:lang w:val="en-GB"/>
        </w:rPr>
        <w:t xml:space="preserve">. </w:t>
      </w:r>
      <w:r w:rsidR="00DE2FCC">
        <w:rPr>
          <w:rFonts w:ascii="Arial" w:hAnsi="Arial" w:cs="Arial"/>
          <w:b/>
          <w:noProof/>
          <w:sz w:val="36"/>
          <w:szCs w:val="36"/>
          <w:lang w:val="en-GB"/>
        </w:rPr>
        <w:t>LaserCube</w:t>
      </w:r>
      <w:r w:rsidR="00310279" w:rsidRPr="00310279">
        <w:rPr>
          <w:rFonts w:ascii="Arial" w:hAnsi="Arial" w:cs="Arial"/>
          <w:b/>
          <w:noProof/>
          <w:sz w:val="36"/>
          <w:szCs w:val="36"/>
          <w:lang w:val="en-GB"/>
        </w:rPr>
        <w:t xml:space="preserve"> Parts Diagram</w:t>
      </w:r>
    </w:p>
    <w:p w:rsidR="00310279" w:rsidRPr="008039F8" w:rsidRDefault="00310279" w:rsidP="00310279">
      <w:pPr>
        <w:jc w:val="center"/>
        <w:rPr>
          <w:rFonts w:ascii="Arial" w:hAnsi="Arial" w:cs="Arial"/>
          <w:noProof/>
          <w:sz w:val="24"/>
          <w:szCs w:val="24"/>
          <w:lang w:val="en-GB"/>
        </w:rPr>
      </w:pPr>
    </w:p>
    <w:p w:rsidR="00310279" w:rsidRPr="008039F8" w:rsidRDefault="00310279" w:rsidP="004A3D9C">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 xml:space="preserve">Laser Aperture - Laser light is emitted from this opening.  </w:t>
      </w:r>
    </w:p>
    <w:p w:rsidR="00310279" w:rsidRDefault="00310279" w:rsidP="004A3D9C">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Beam Block</w:t>
      </w:r>
      <w:r w:rsidR="00224FFE">
        <w:rPr>
          <w:rFonts w:ascii="Arial" w:hAnsi="Arial" w:cs="Arial"/>
          <w:noProof/>
          <w:sz w:val="24"/>
          <w:szCs w:val="24"/>
          <w:lang w:val="en-GB"/>
        </w:rPr>
        <w:t>er</w:t>
      </w:r>
      <w:r w:rsidRPr="008039F8">
        <w:rPr>
          <w:rFonts w:ascii="Arial" w:hAnsi="Arial" w:cs="Arial"/>
          <w:noProof/>
          <w:sz w:val="24"/>
          <w:szCs w:val="24"/>
          <w:lang w:val="en-GB"/>
        </w:rPr>
        <w:t xml:space="preserve"> - Prevents laser emission and also restricts the laser scan from going into an audience.</w:t>
      </w:r>
    </w:p>
    <w:p w:rsidR="00153E22" w:rsidRDefault="00525D71" w:rsidP="004A3D9C">
      <w:pPr>
        <w:pStyle w:val="ListParagraph"/>
        <w:numPr>
          <w:ilvl w:val="0"/>
          <w:numId w:val="1"/>
        </w:numPr>
        <w:rPr>
          <w:rFonts w:ascii="Arial" w:hAnsi="Arial" w:cs="Arial"/>
          <w:noProof/>
          <w:sz w:val="24"/>
          <w:szCs w:val="24"/>
          <w:lang w:val="en-GB"/>
        </w:rPr>
      </w:pPr>
      <w:r>
        <w:rPr>
          <w:rFonts w:ascii="Arial" w:hAnsi="Arial" w:cs="Arial"/>
          <w:noProof/>
          <w:sz w:val="24"/>
          <w:szCs w:val="24"/>
          <w:lang w:val="en-GB"/>
        </w:rPr>
        <w:t>WiFi</w:t>
      </w:r>
      <w:r w:rsidR="00153E22">
        <w:rPr>
          <w:rFonts w:ascii="Arial" w:hAnsi="Arial" w:cs="Arial"/>
          <w:noProof/>
          <w:sz w:val="24"/>
          <w:szCs w:val="24"/>
          <w:lang w:val="en-GB"/>
        </w:rPr>
        <w:t xml:space="preserve"> Antenna</w:t>
      </w:r>
      <w:r w:rsidR="00513D95">
        <w:rPr>
          <w:rFonts w:ascii="Arial" w:hAnsi="Arial" w:cs="Arial"/>
          <w:noProof/>
          <w:sz w:val="24"/>
          <w:szCs w:val="24"/>
          <w:lang w:val="en-GB"/>
        </w:rPr>
        <w:t xml:space="preserve"> to facilitate wireless connection.</w:t>
      </w:r>
    </w:p>
    <w:p w:rsidR="00335213" w:rsidRDefault="00335213" w:rsidP="004A3D9C">
      <w:pPr>
        <w:pStyle w:val="ListParagraph"/>
        <w:numPr>
          <w:ilvl w:val="0"/>
          <w:numId w:val="1"/>
        </w:numPr>
        <w:rPr>
          <w:rFonts w:ascii="Arial" w:hAnsi="Arial" w:cs="Arial"/>
          <w:noProof/>
          <w:sz w:val="24"/>
          <w:szCs w:val="24"/>
          <w:lang w:val="en-GB"/>
        </w:rPr>
      </w:pPr>
      <w:r>
        <w:rPr>
          <w:rFonts w:ascii="Arial" w:hAnsi="Arial" w:cs="Arial"/>
          <w:noProof/>
          <w:sz w:val="24"/>
          <w:szCs w:val="24"/>
          <w:lang w:val="en-GB"/>
        </w:rPr>
        <w:t>Status LED for showing Connection Mode.</w:t>
      </w:r>
    </w:p>
    <w:p w:rsidR="00335213" w:rsidRDefault="00335213" w:rsidP="004A3D9C">
      <w:pPr>
        <w:pStyle w:val="ListParagraph"/>
        <w:numPr>
          <w:ilvl w:val="0"/>
          <w:numId w:val="1"/>
        </w:numPr>
        <w:rPr>
          <w:rFonts w:ascii="Arial" w:hAnsi="Arial" w:cs="Arial"/>
          <w:noProof/>
          <w:sz w:val="24"/>
          <w:szCs w:val="24"/>
          <w:lang w:val="en-GB"/>
        </w:rPr>
      </w:pPr>
      <w:r w:rsidRPr="00335213">
        <w:rPr>
          <w:rFonts w:ascii="Arial" w:hAnsi="Arial" w:cs="Arial"/>
          <w:noProof/>
          <w:sz w:val="24"/>
          <w:szCs w:val="24"/>
          <w:lang w:val="en-GB"/>
        </w:rPr>
        <w:t>RJ-45 Ethernet Port</w:t>
      </w:r>
      <w:r>
        <w:rPr>
          <w:rFonts w:ascii="Arial" w:hAnsi="Arial" w:cs="Arial"/>
          <w:noProof/>
          <w:sz w:val="24"/>
          <w:szCs w:val="24"/>
          <w:lang w:val="en-GB"/>
        </w:rPr>
        <w:t xml:space="preserve"> for cable connection.</w:t>
      </w:r>
    </w:p>
    <w:p w:rsidR="00335213" w:rsidRDefault="00335213" w:rsidP="00335213">
      <w:pPr>
        <w:pStyle w:val="ListParagraph"/>
        <w:numPr>
          <w:ilvl w:val="0"/>
          <w:numId w:val="1"/>
        </w:numPr>
        <w:rPr>
          <w:rFonts w:ascii="Arial" w:hAnsi="Arial" w:cs="Arial"/>
          <w:noProof/>
          <w:sz w:val="24"/>
          <w:szCs w:val="24"/>
          <w:lang w:val="en-GB"/>
        </w:rPr>
      </w:pPr>
      <w:r>
        <w:rPr>
          <w:rFonts w:ascii="Arial" w:hAnsi="Arial" w:cs="Arial"/>
          <w:noProof/>
          <w:sz w:val="24"/>
          <w:szCs w:val="24"/>
          <w:lang w:val="en-GB"/>
        </w:rPr>
        <w:t>Mode button for selecting Connection Mode.</w:t>
      </w:r>
    </w:p>
    <w:p w:rsidR="0080718D" w:rsidRPr="008039F8" w:rsidRDefault="0080718D" w:rsidP="0080718D">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Key Control LED indicators – shows if the LaserCube is Locked/Unlocked and when the lasers are emitting.</w:t>
      </w:r>
    </w:p>
    <w:p w:rsidR="0080718D" w:rsidRPr="008039F8" w:rsidRDefault="0080718D" w:rsidP="0080718D">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Key Control - Prevents accidental operation. Resetting of the key control will be required if there is a power loss or remote interlock cycling.</w:t>
      </w:r>
    </w:p>
    <w:p w:rsidR="0080718D" w:rsidRPr="008039F8" w:rsidRDefault="0080718D" w:rsidP="0080718D">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Remote Interlock Connector- Provides a safety shut-off for terminating the laser emission via a jumper connection. A jumper is included with the product.</w:t>
      </w:r>
    </w:p>
    <w:p w:rsidR="00513D95" w:rsidRDefault="00513D95" w:rsidP="00513D95">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Power (DC) Input - Power connection/charging port via wall outlet.</w:t>
      </w:r>
    </w:p>
    <w:p w:rsidR="00513D95" w:rsidRPr="008039F8" w:rsidRDefault="00513D95" w:rsidP="00513D95">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Charge Status LED indicator – changes color from red to green to show battery charge</w:t>
      </w:r>
    </w:p>
    <w:p w:rsidR="00513D95" w:rsidRPr="008039F8" w:rsidRDefault="00513D95" w:rsidP="00513D95">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 xml:space="preserve">Power Switch - Toggles the power ON or OFF. </w:t>
      </w:r>
    </w:p>
    <w:p w:rsidR="00513D95" w:rsidRPr="008039F8" w:rsidRDefault="00513D95" w:rsidP="00513D95">
      <w:pPr>
        <w:pStyle w:val="ListParagraph"/>
        <w:numPr>
          <w:ilvl w:val="0"/>
          <w:numId w:val="1"/>
        </w:numPr>
        <w:rPr>
          <w:rFonts w:ascii="Arial" w:hAnsi="Arial" w:cs="Arial"/>
          <w:noProof/>
          <w:sz w:val="24"/>
          <w:szCs w:val="24"/>
          <w:lang w:val="en-GB"/>
        </w:rPr>
      </w:pPr>
      <w:r w:rsidRPr="008039F8">
        <w:rPr>
          <w:rFonts w:ascii="Arial" w:hAnsi="Arial" w:cs="Arial"/>
          <w:noProof/>
          <w:sz w:val="24"/>
          <w:szCs w:val="24"/>
          <w:lang w:val="en-GB"/>
        </w:rPr>
        <w:t>Power Switch LED indicator - shows if the LaserCube is powered On/Off</w:t>
      </w:r>
    </w:p>
    <w:p w:rsidR="009A3D75" w:rsidRDefault="00513D95" w:rsidP="00513D95">
      <w:pPr>
        <w:pStyle w:val="ListParagraph"/>
        <w:numPr>
          <w:ilvl w:val="0"/>
          <w:numId w:val="1"/>
        </w:numPr>
        <w:rPr>
          <w:rFonts w:ascii="Arial" w:hAnsi="Arial" w:cs="Arial"/>
          <w:noProof/>
          <w:sz w:val="24"/>
          <w:szCs w:val="24"/>
          <w:lang w:val="en-GB"/>
        </w:rPr>
      </w:pPr>
      <w:r>
        <w:rPr>
          <w:rFonts w:ascii="Arial" w:hAnsi="Arial" w:cs="Arial"/>
          <w:noProof/>
          <w:sz w:val="24"/>
          <w:szCs w:val="24"/>
          <w:lang w:val="en-GB"/>
        </w:rPr>
        <w:t xml:space="preserve">Eye-bolt. </w:t>
      </w:r>
      <w:r w:rsidRPr="00513D95">
        <w:rPr>
          <w:rFonts w:ascii="Arial" w:hAnsi="Arial" w:cs="Arial"/>
          <w:noProof/>
          <w:sz w:val="24"/>
          <w:szCs w:val="24"/>
          <w:lang w:val="en-GB"/>
        </w:rPr>
        <w:t>Anchor point for use when operating the cube at height.</w:t>
      </w:r>
      <w:r>
        <w:rPr>
          <w:rFonts w:ascii="Arial" w:hAnsi="Arial" w:cs="Arial"/>
          <w:noProof/>
          <w:sz w:val="24"/>
          <w:szCs w:val="24"/>
          <w:lang w:val="en-GB"/>
        </w:rPr>
        <w:t xml:space="preserve"> </w:t>
      </w:r>
    </w:p>
    <w:p w:rsidR="00B93104" w:rsidRDefault="009A3D75" w:rsidP="00B93104">
      <w:pPr>
        <w:pStyle w:val="ListParagraph"/>
        <w:numPr>
          <w:ilvl w:val="0"/>
          <w:numId w:val="1"/>
        </w:numPr>
        <w:rPr>
          <w:rFonts w:ascii="Arial" w:hAnsi="Arial" w:cs="Arial"/>
          <w:noProof/>
          <w:sz w:val="24"/>
          <w:szCs w:val="24"/>
          <w:lang w:val="en-GB"/>
        </w:rPr>
      </w:pPr>
      <w:r>
        <w:rPr>
          <w:rFonts w:ascii="Arial" w:hAnsi="Arial" w:cs="Arial"/>
          <w:noProof/>
          <w:sz w:val="24"/>
          <w:szCs w:val="24"/>
          <w:lang w:val="en-GB"/>
        </w:rPr>
        <w:t xml:space="preserve">ILDA Ports (In/Out) - </w:t>
      </w:r>
      <w:r w:rsidRPr="009A3D75">
        <w:rPr>
          <w:rFonts w:ascii="Arial" w:hAnsi="Arial" w:cs="Arial"/>
          <w:noProof/>
          <w:sz w:val="24"/>
          <w:szCs w:val="24"/>
          <w:lang w:val="en-GB"/>
        </w:rPr>
        <w:t>DB-25 connection</w:t>
      </w:r>
      <w:r>
        <w:rPr>
          <w:rFonts w:ascii="Arial" w:hAnsi="Arial" w:cs="Arial"/>
          <w:noProof/>
          <w:sz w:val="24"/>
          <w:szCs w:val="24"/>
          <w:lang w:val="en-GB"/>
        </w:rPr>
        <w:t xml:space="preserve">/25-pin analog connector. </w:t>
      </w:r>
      <w:r w:rsidRPr="00B93104">
        <w:rPr>
          <w:rFonts w:ascii="Arial" w:hAnsi="Arial" w:cs="Arial"/>
          <w:b/>
          <w:noProof/>
          <w:sz w:val="24"/>
          <w:szCs w:val="24"/>
          <w:lang w:val="en-GB"/>
        </w:rPr>
        <w:t xml:space="preserve">Only available with the </w:t>
      </w:r>
      <w:r w:rsidR="00972903">
        <w:rPr>
          <w:rFonts w:ascii="Arial" w:hAnsi="Arial" w:cs="Arial"/>
          <w:b/>
          <w:noProof/>
          <w:sz w:val="24"/>
          <w:szCs w:val="24"/>
          <w:lang w:val="en-GB"/>
        </w:rPr>
        <w:t>LaserCube Pro 2.5W</w:t>
      </w:r>
      <w:r w:rsidRPr="00B93104">
        <w:rPr>
          <w:rFonts w:ascii="Arial" w:hAnsi="Arial" w:cs="Arial"/>
          <w:b/>
          <w:noProof/>
          <w:sz w:val="24"/>
          <w:szCs w:val="24"/>
          <w:lang w:val="en-GB"/>
        </w:rPr>
        <w:t xml:space="preserve"> model.</w:t>
      </w:r>
    </w:p>
    <w:p w:rsidR="00B93104" w:rsidRDefault="00B93104" w:rsidP="00B93104">
      <w:pPr>
        <w:pStyle w:val="ListParagraph"/>
        <w:rPr>
          <w:rFonts w:ascii="Arial" w:hAnsi="Arial" w:cs="Arial"/>
          <w:noProof/>
          <w:sz w:val="24"/>
          <w:szCs w:val="24"/>
          <w:lang w:val="en-GB"/>
        </w:rPr>
      </w:pPr>
    </w:p>
    <w:p w:rsidR="00B93104" w:rsidRPr="00B93104" w:rsidRDefault="00B93104" w:rsidP="00B93104">
      <w:pPr>
        <w:pStyle w:val="ListParagraph"/>
        <w:rPr>
          <w:rFonts w:ascii="Arial" w:hAnsi="Arial" w:cs="Arial"/>
          <w:noProof/>
          <w:sz w:val="20"/>
          <w:szCs w:val="20"/>
          <w:lang w:val="en-GB"/>
        </w:rPr>
      </w:pPr>
      <w:r>
        <w:rPr>
          <w:rFonts w:ascii="Arial" w:hAnsi="Arial" w:cs="Arial"/>
          <w:b/>
          <w:noProof/>
          <w:sz w:val="20"/>
          <w:szCs w:val="20"/>
          <w:lang w:val="en-GB"/>
        </w:rPr>
        <w:t xml:space="preserve">15a. </w:t>
      </w:r>
      <w:r w:rsidRPr="00B93104">
        <w:rPr>
          <w:rFonts w:ascii="Arial" w:hAnsi="Arial" w:cs="Arial"/>
          <w:b/>
          <w:noProof/>
          <w:sz w:val="20"/>
          <w:szCs w:val="20"/>
          <w:lang w:val="en-GB"/>
        </w:rPr>
        <w:t>ILDA Input Connector- DB25 Male:</w:t>
      </w:r>
      <w:r w:rsidRPr="00B93104">
        <w:rPr>
          <w:rFonts w:ascii="Arial" w:hAnsi="Arial" w:cs="Arial"/>
          <w:noProof/>
          <w:sz w:val="20"/>
          <w:szCs w:val="20"/>
          <w:lang w:val="en-GB"/>
        </w:rPr>
        <w:t xml:space="preserve"> The Lasercube will automatically change from the internal LaserOS DAC to an external ILDA compatible DAC if connected to this port.</w:t>
      </w:r>
    </w:p>
    <w:p w:rsidR="00B93104" w:rsidRPr="00B93104" w:rsidRDefault="00B93104" w:rsidP="00B93104">
      <w:pPr>
        <w:pStyle w:val="ListParagraph"/>
        <w:rPr>
          <w:rFonts w:ascii="Arial" w:hAnsi="Arial" w:cs="Arial"/>
          <w:noProof/>
          <w:sz w:val="20"/>
          <w:szCs w:val="20"/>
          <w:lang w:val="en-GB"/>
        </w:rPr>
      </w:pPr>
      <w:r w:rsidRPr="00B93104">
        <w:rPr>
          <w:rFonts w:ascii="Arial" w:hAnsi="Arial" w:cs="Arial"/>
          <w:noProof/>
          <w:sz w:val="20"/>
          <w:szCs w:val="20"/>
          <w:lang w:val="en-GB"/>
        </w:rPr>
        <w:t>In the settings for the software that accompanies the external DAC, we suggest configuring the scan rate to 30000 points per second.</w:t>
      </w:r>
    </w:p>
    <w:p w:rsidR="00B93104" w:rsidRPr="00B93104" w:rsidRDefault="00B93104" w:rsidP="00B93104">
      <w:pPr>
        <w:pStyle w:val="ListParagraph"/>
        <w:rPr>
          <w:rFonts w:ascii="Arial" w:hAnsi="Arial" w:cs="Arial"/>
          <w:noProof/>
          <w:sz w:val="20"/>
          <w:szCs w:val="20"/>
          <w:lang w:val="en-GB"/>
        </w:rPr>
      </w:pPr>
      <w:r w:rsidRPr="00B93104">
        <w:rPr>
          <w:rFonts w:ascii="Arial" w:hAnsi="Arial" w:cs="Arial"/>
          <w:noProof/>
          <w:sz w:val="20"/>
          <w:szCs w:val="20"/>
          <w:lang w:val="en-GB"/>
        </w:rPr>
        <w:t>By design the X axis is inverted to allow mirroring of content on an adjacent projector.</w:t>
      </w:r>
    </w:p>
    <w:p w:rsidR="00B93104" w:rsidRPr="00B93104" w:rsidRDefault="00B93104" w:rsidP="00B93104">
      <w:pPr>
        <w:pStyle w:val="ListParagraph"/>
        <w:rPr>
          <w:rFonts w:ascii="Arial" w:hAnsi="Arial" w:cs="Arial"/>
          <w:noProof/>
          <w:sz w:val="20"/>
          <w:szCs w:val="20"/>
          <w:lang w:val="en-GB"/>
        </w:rPr>
      </w:pPr>
      <w:r w:rsidRPr="00B93104">
        <w:rPr>
          <w:rFonts w:ascii="Arial" w:hAnsi="Arial" w:cs="Arial"/>
          <w:noProof/>
          <w:sz w:val="20"/>
          <w:szCs w:val="20"/>
          <w:lang w:val="en-GB"/>
        </w:rPr>
        <w:t>If a non-mirrored projection is required, select invert X in the external DAC’s software, or swap pins 1 and 14 in the cable between DAC and the projector.</w:t>
      </w:r>
    </w:p>
    <w:p w:rsidR="00B93104" w:rsidRPr="00B93104" w:rsidRDefault="00B93104" w:rsidP="00B93104">
      <w:pPr>
        <w:pStyle w:val="ListParagraph"/>
        <w:rPr>
          <w:rFonts w:ascii="Arial" w:hAnsi="Arial" w:cs="Arial"/>
          <w:noProof/>
          <w:sz w:val="20"/>
          <w:szCs w:val="20"/>
          <w:lang w:val="en-GB"/>
        </w:rPr>
      </w:pPr>
    </w:p>
    <w:p w:rsidR="00B93104" w:rsidRPr="00B93104" w:rsidRDefault="00B93104" w:rsidP="00B93104">
      <w:pPr>
        <w:pStyle w:val="ListParagraph"/>
        <w:rPr>
          <w:rFonts w:ascii="Arial" w:hAnsi="Arial" w:cs="Arial"/>
          <w:noProof/>
          <w:sz w:val="20"/>
          <w:szCs w:val="20"/>
          <w:lang w:val="en-GB"/>
        </w:rPr>
      </w:pPr>
      <w:r>
        <w:rPr>
          <w:rFonts w:ascii="Arial" w:hAnsi="Arial" w:cs="Arial"/>
          <w:b/>
          <w:noProof/>
          <w:sz w:val="20"/>
          <w:szCs w:val="20"/>
          <w:lang w:val="en-GB"/>
        </w:rPr>
        <w:t xml:space="preserve">15b. </w:t>
      </w:r>
      <w:r w:rsidRPr="00B93104">
        <w:rPr>
          <w:rFonts w:ascii="Arial" w:hAnsi="Arial" w:cs="Arial"/>
          <w:b/>
          <w:noProof/>
          <w:sz w:val="20"/>
          <w:szCs w:val="20"/>
          <w:lang w:val="en-GB"/>
        </w:rPr>
        <w:t>ILDA Output Connector – DB25 Female:</w:t>
      </w:r>
      <w:r w:rsidRPr="00B93104">
        <w:rPr>
          <w:rFonts w:ascii="Arial" w:hAnsi="Arial" w:cs="Arial"/>
          <w:noProof/>
          <w:sz w:val="20"/>
          <w:szCs w:val="20"/>
          <w:lang w:val="en-GB"/>
        </w:rPr>
        <w:t xml:space="preserve"> X-Axis inverted duplicate of the internal LaserOS DAC signals.</w:t>
      </w:r>
    </w:p>
    <w:p w:rsidR="00B93104" w:rsidRPr="00B93104" w:rsidRDefault="00B93104" w:rsidP="00B93104">
      <w:pPr>
        <w:pStyle w:val="ListParagraph"/>
        <w:rPr>
          <w:rFonts w:ascii="Arial" w:hAnsi="Arial" w:cs="Arial"/>
          <w:noProof/>
          <w:sz w:val="20"/>
          <w:szCs w:val="20"/>
          <w:lang w:val="en-GB"/>
        </w:rPr>
      </w:pPr>
      <w:r w:rsidRPr="00B93104">
        <w:rPr>
          <w:rFonts w:ascii="Arial" w:hAnsi="Arial" w:cs="Arial"/>
          <w:noProof/>
          <w:sz w:val="20"/>
          <w:szCs w:val="20"/>
          <w:lang w:val="en-GB"/>
        </w:rPr>
        <w:t>When an external DAC is connected this output is a duplication of that of the external DAC signals.</w:t>
      </w:r>
    </w:p>
    <w:p w:rsidR="00945586" w:rsidRPr="00B93104" w:rsidRDefault="00945586" w:rsidP="00B93104">
      <w:pPr>
        <w:rPr>
          <w:rFonts w:ascii="Arial" w:hAnsi="Arial" w:cs="Arial"/>
          <w:noProof/>
          <w:sz w:val="24"/>
          <w:szCs w:val="24"/>
          <w:lang w:val="en-GB"/>
        </w:rPr>
      </w:pPr>
      <w:r w:rsidRPr="00B93104">
        <w:rPr>
          <w:rFonts w:ascii="Arial" w:hAnsi="Arial" w:cs="Arial"/>
          <w:noProof/>
          <w:sz w:val="24"/>
          <w:szCs w:val="24"/>
          <w:lang w:val="en-GB"/>
        </w:rPr>
        <w:br w:type="page"/>
      </w:r>
    </w:p>
    <w:p w:rsidR="00AE570A" w:rsidRDefault="003A33EA" w:rsidP="00545D7A">
      <w:pPr>
        <w:pStyle w:val="ListParagraph"/>
        <w:rPr>
          <w:rFonts w:ascii="Arial" w:hAnsi="Arial" w:cs="Arial"/>
          <w:noProof/>
          <w:sz w:val="24"/>
          <w:szCs w:val="24"/>
          <w:lang w:val="en-GB"/>
        </w:rPr>
      </w:pPr>
      <w:r>
        <w:rPr>
          <w:rFonts w:ascii="Arial" w:hAnsi="Arial" w:cs="Arial"/>
          <w:noProof/>
          <w:sz w:val="24"/>
          <w:szCs w:val="24"/>
        </w:rPr>
        <w:lastRenderedPageBreak/>
        <w:pict>
          <v:shape id="_x0000_s1045" type="#_x0000_t202" style="position:absolute;left:0;text-align:left;margin-left:23.65pt;margin-top:602.3pt;width:194.5pt;height:44.85pt;z-index:251800576;mso-width-relative:margin;mso-height-relative:margin" filled="f" stroked="f">
            <v:textbox style="mso-next-textbox:#_x0000_s1045">
              <w:txbxContent>
                <w:p w:rsidR="002804CA" w:rsidRPr="00303C3B" w:rsidRDefault="002804CA" w:rsidP="002804CA">
                  <w:pPr>
                    <w:spacing w:after="0" w:line="240" w:lineRule="auto"/>
                    <w:jc w:val="center"/>
                  </w:pPr>
                  <w:r>
                    <w:rPr>
                      <w:rFonts w:ascii="Arial" w:hAnsi="Arial" w:cs="Arial"/>
                    </w:rPr>
                    <w:t>CUBE1 / CUBE2</w:t>
                  </w:r>
                </w:p>
              </w:txbxContent>
            </v:textbox>
          </v:shape>
        </w:pict>
      </w:r>
      <w:r w:rsidRPr="003A33EA">
        <w:rPr>
          <w:rFonts w:ascii="Arial" w:hAnsi="Arial" w:cs="Arial"/>
          <w:b/>
          <w:noProof/>
          <w:sz w:val="36"/>
          <w:szCs w:val="36"/>
        </w:rPr>
        <w:pict>
          <v:shape id="_x0000_s1044" type="#_x0000_t202" style="position:absolute;left:0;text-align:left;margin-left:260.2pt;margin-top:461.1pt;width:194.5pt;height:44.85pt;z-index:251799552;mso-width-relative:margin;mso-height-relative:margin" filled="f" stroked="f">
            <v:textbox style="mso-next-textbox:#_x0000_s1044">
              <w:txbxContent>
                <w:p w:rsidR="002804CA" w:rsidRPr="00303C3B" w:rsidRDefault="00A208A0" w:rsidP="002804CA">
                  <w:pPr>
                    <w:spacing w:after="0" w:line="240" w:lineRule="auto"/>
                    <w:jc w:val="center"/>
                  </w:pPr>
                  <w:r>
                    <w:rPr>
                      <w:rFonts w:ascii="Arial" w:hAnsi="Arial" w:cs="Arial"/>
                    </w:rPr>
                    <w:t>CUBE2</w:t>
                  </w:r>
                  <w:r w:rsidR="002804CA">
                    <w:rPr>
                      <w:rFonts w:ascii="Arial" w:hAnsi="Arial" w:cs="Arial"/>
                    </w:rPr>
                    <w:t>PRO</w:t>
                  </w:r>
                </w:p>
              </w:txbxContent>
            </v:textbox>
          </v:shape>
        </w:pict>
      </w:r>
      <w:r w:rsidR="002804CA">
        <w:rPr>
          <w:rFonts w:ascii="Arial" w:hAnsi="Arial" w:cs="Arial"/>
          <w:noProof/>
          <w:sz w:val="24"/>
          <w:szCs w:val="24"/>
        </w:rPr>
        <w:drawing>
          <wp:anchor distT="0" distB="0" distL="114300" distR="114300" simplePos="0" relativeHeight="251798528" behindDoc="0" locked="0" layoutInCell="1" allowOverlap="1">
            <wp:simplePos x="0" y="0"/>
            <wp:positionH relativeFrom="column">
              <wp:posOffset>-245110</wp:posOffset>
            </wp:positionH>
            <wp:positionV relativeFrom="paragraph">
              <wp:posOffset>-106045</wp:posOffset>
            </wp:positionV>
            <wp:extent cx="6214110" cy="7789545"/>
            <wp:effectExtent l="19050" t="0" r="0" b="0"/>
            <wp:wrapTopAndBottom/>
            <wp:docPr id="15" name="Picture 45" descr="diagram-numb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numbered.jpg"/>
                    <pic:cNvPicPr/>
                  </pic:nvPicPr>
                  <pic:blipFill>
                    <a:blip r:embed="rId13" cstate="print"/>
                    <a:stretch>
                      <a:fillRect/>
                    </a:stretch>
                  </pic:blipFill>
                  <pic:spPr>
                    <a:xfrm>
                      <a:off x="0" y="0"/>
                      <a:ext cx="6214110" cy="7789545"/>
                    </a:xfrm>
                    <a:prstGeom prst="rect">
                      <a:avLst/>
                    </a:prstGeom>
                  </pic:spPr>
                </pic:pic>
              </a:graphicData>
            </a:graphic>
          </wp:anchor>
        </w:drawing>
      </w:r>
    </w:p>
    <w:p w:rsidR="00AE570A" w:rsidRDefault="00AE570A">
      <w:pPr>
        <w:rPr>
          <w:rFonts w:ascii="Arial" w:hAnsi="Arial" w:cs="Arial"/>
          <w:noProof/>
          <w:sz w:val="24"/>
          <w:szCs w:val="24"/>
          <w:lang w:val="en-GB"/>
        </w:rPr>
      </w:pPr>
      <w:r>
        <w:rPr>
          <w:rFonts w:ascii="Arial" w:hAnsi="Arial" w:cs="Arial"/>
          <w:noProof/>
          <w:sz w:val="24"/>
          <w:szCs w:val="24"/>
          <w:lang w:val="en-GB"/>
        </w:rPr>
        <w:br w:type="page"/>
      </w:r>
    </w:p>
    <w:p w:rsidR="00310279" w:rsidRDefault="00607519" w:rsidP="00545D7A">
      <w:pPr>
        <w:pStyle w:val="ListParagraph"/>
        <w:rPr>
          <w:rFonts w:ascii="Arial" w:hAnsi="Arial" w:cs="Arial"/>
          <w:noProof/>
          <w:sz w:val="24"/>
          <w:szCs w:val="24"/>
          <w:lang w:val="en-GB"/>
        </w:rPr>
      </w:pPr>
      <w:r>
        <w:rPr>
          <w:rFonts w:ascii="Arial" w:hAnsi="Arial" w:cs="Arial"/>
          <w:noProof/>
          <w:sz w:val="24"/>
          <w:szCs w:val="24"/>
        </w:rPr>
        <w:lastRenderedPageBreak/>
        <w:drawing>
          <wp:anchor distT="0" distB="0" distL="114300" distR="114300" simplePos="0" relativeHeight="251731968" behindDoc="0" locked="0" layoutInCell="1" allowOverlap="1">
            <wp:simplePos x="0" y="0"/>
            <wp:positionH relativeFrom="column">
              <wp:posOffset>2854284</wp:posOffset>
            </wp:positionH>
            <wp:positionV relativeFrom="paragraph">
              <wp:posOffset>-7155997</wp:posOffset>
            </wp:positionV>
            <wp:extent cx="1132856" cy="231569"/>
            <wp:effectExtent l="19050" t="0" r="0" b="0"/>
            <wp:wrapNone/>
            <wp:docPr id="14" name="Picture 13" descr="Laser Aperture Sticker-25x5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 Aperture Sticker-25x5mm.png"/>
                    <pic:cNvPicPr/>
                  </pic:nvPicPr>
                  <pic:blipFill>
                    <a:blip r:embed="rId14" cstate="print"/>
                    <a:stretch>
                      <a:fillRect/>
                    </a:stretch>
                  </pic:blipFill>
                  <pic:spPr>
                    <a:xfrm>
                      <a:off x="0" y="0"/>
                      <a:ext cx="1132856" cy="231569"/>
                    </a:xfrm>
                    <a:prstGeom prst="rect">
                      <a:avLst/>
                    </a:prstGeom>
                  </pic:spPr>
                </pic:pic>
              </a:graphicData>
            </a:graphic>
          </wp:anchor>
        </w:drawing>
      </w:r>
    </w:p>
    <w:p w:rsidR="009944AF" w:rsidRDefault="009E790F" w:rsidP="009944AF">
      <w:pPr>
        <w:spacing w:line="240" w:lineRule="auto"/>
        <w:contextualSpacing/>
        <w:rPr>
          <w:rFonts w:ascii="Arial" w:hAnsi="Arial" w:cs="Arial"/>
          <w:b/>
          <w:noProof/>
          <w:sz w:val="36"/>
          <w:szCs w:val="36"/>
        </w:rPr>
      </w:pPr>
      <w:r>
        <w:rPr>
          <w:rFonts w:ascii="Arial" w:hAnsi="Arial" w:cs="Arial"/>
          <w:b/>
          <w:noProof/>
          <w:sz w:val="36"/>
          <w:szCs w:val="36"/>
          <w:lang w:val="en-GB"/>
        </w:rPr>
        <w:t>3</w:t>
      </w:r>
      <w:r w:rsidR="00C2009F">
        <w:rPr>
          <w:rFonts w:ascii="Arial" w:hAnsi="Arial" w:cs="Arial"/>
          <w:b/>
          <w:noProof/>
          <w:sz w:val="36"/>
          <w:szCs w:val="36"/>
          <w:lang w:val="en-GB"/>
        </w:rPr>
        <w:t xml:space="preserve">. </w:t>
      </w:r>
      <w:r w:rsidR="0040719F" w:rsidRPr="00C2009F">
        <w:rPr>
          <w:rFonts w:ascii="Arial" w:hAnsi="Arial" w:cs="Arial"/>
          <w:b/>
          <w:noProof/>
          <w:sz w:val="36"/>
          <w:szCs w:val="36"/>
          <w:lang w:val="en-GB"/>
        </w:rPr>
        <w:t>Technical Specifications:</w:t>
      </w:r>
      <w:r w:rsidR="009944AF">
        <w:rPr>
          <w:rFonts w:ascii="Arial" w:hAnsi="Arial" w:cs="Arial"/>
          <w:b/>
          <w:noProof/>
          <w:sz w:val="36"/>
          <w:szCs w:val="36"/>
        </w:rPr>
        <w:t xml:space="preserve"> </w:t>
      </w:r>
    </w:p>
    <w:p w:rsidR="00BA1CBF" w:rsidRDefault="00BA1CBF" w:rsidP="0040719F">
      <w:pPr>
        <w:spacing w:line="240" w:lineRule="auto"/>
        <w:contextualSpacing/>
        <w:rPr>
          <w:rFonts w:ascii="Arial" w:hAnsi="Arial" w:cs="Arial"/>
          <w:b/>
          <w:noProof/>
          <w:sz w:val="36"/>
          <w:szCs w:val="36"/>
        </w:rPr>
      </w:pPr>
    </w:p>
    <w:p w:rsidR="00BA1CBF" w:rsidRDefault="00E31E70" w:rsidP="00E31E70">
      <w:pPr>
        <w:spacing w:line="240" w:lineRule="auto"/>
        <w:contextualSpacing/>
        <w:jc w:val="center"/>
        <w:rPr>
          <w:rFonts w:ascii="Arial" w:hAnsi="Arial" w:cs="Arial"/>
          <w:b/>
          <w:noProof/>
          <w:sz w:val="36"/>
          <w:szCs w:val="36"/>
          <w:lang w:val="en-GB"/>
        </w:rPr>
      </w:pPr>
      <w:r w:rsidRPr="00E31E70">
        <w:rPr>
          <w:rFonts w:ascii="Arial" w:hAnsi="Arial" w:cs="Arial"/>
          <w:b/>
          <w:noProof/>
          <w:sz w:val="36"/>
          <w:szCs w:val="36"/>
          <w:lang w:val="en-GB"/>
        </w:rPr>
        <w:t>LaserCube WiFi</w:t>
      </w:r>
      <w:r w:rsidR="006F199E">
        <w:rPr>
          <w:rFonts w:ascii="Arial" w:hAnsi="Arial" w:cs="Arial"/>
          <w:b/>
          <w:noProof/>
          <w:sz w:val="36"/>
          <w:szCs w:val="36"/>
          <w:lang w:val="en-GB"/>
        </w:rPr>
        <w:t xml:space="preserve"> </w:t>
      </w:r>
      <w:r w:rsidR="006F199E" w:rsidRPr="00E31E70">
        <w:rPr>
          <w:rFonts w:ascii="Arial" w:hAnsi="Arial" w:cs="Arial"/>
          <w:b/>
          <w:noProof/>
          <w:sz w:val="36"/>
          <w:szCs w:val="36"/>
          <w:lang w:val="en-GB"/>
        </w:rPr>
        <w:t>1.2W</w:t>
      </w:r>
    </w:p>
    <w:p w:rsidR="00E31E70" w:rsidRDefault="00E31E70" w:rsidP="0040719F">
      <w:pPr>
        <w:spacing w:line="240" w:lineRule="auto"/>
        <w:contextualSpacing/>
        <w:rPr>
          <w:rFonts w:ascii="Arial" w:hAnsi="Arial" w:cs="Arial"/>
          <w:b/>
          <w:noProof/>
          <w:sz w:val="36"/>
          <w:szCs w:val="36"/>
        </w:rPr>
      </w:pPr>
    </w:p>
    <w:tbl>
      <w:tblPr>
        <w:tblW w:w="8306" w:type="dxa"/>
        <w:tblInd w:w="468" w:type="dxa"/>
        <w:tblLook w:val="04A0"/>
      </w:tblPr>
      <w:tblGrid>
        <w:gridCol w:w="2601"/>
        <w:gridCol w:w="5705"/>
      </w:tblGrid>
      <w:tr w:rsidR="007B10B1" w:rsidRPr="00A90D1D" w:rsidTr="001F443C">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7B10B1" w:rsidRPr="00A90D1D" w:rsidRDefault="007B10B1" w:rsidP="001F443C">
            <w:pPr>
              <w:spacing w:after="0" w:line="240" w:lineRule="auto"/>
              <w:jc w:val="center"/>
              <w:rPr>
                <w:rFonts w:eastAsia="MS PGothic" w:cstheme="minorHAnsi"/>
                <w:sz w:val="24"/>
                <w:szCs w:val="24"/>
              </w:rPr>
            </w:pPr>
            <w:r>
              <w:rPr>
                <w:rFonts w:eastAsia="MS PGothic" w:cstheme="minorHAnsi"/>
                <w:sz w:val="24"/>
                <w:szCs w:val="24"/>
              </w:rPr>
              <w:t>Name:</w:t>
            </w:r>
          </w:p>
        </w:tc>
        <w:tc>
          <w:tcPr>
            <w:tcW w:w="5705" w:type="dxa"/>
            <w:tcBorders>
              <w:top w:val="single" w:sz="8" w:space="0" w:color="333333"/>
              <w:left w:val="nil"/>
              <w:bottom w:val="single" w:sz="8" w:space="0" w:color="333333"/>
              <w:right w:val="single" w:sz="8" w:space="0" w:color="333333"/>
            </w:tcBorders>
            <w:shd w:val="clear" w:color="auto" w:fill="auto"/>
            <w:hideMark/>
          </w:tcPr>
          <w:p w:rsidR="007B10B1" w:rsidRDefault="007B10B1" w:rsidP="00BA1CBF">
            <w:pPr>
              <w:spacing w:after="0" w:line="240" w:lineRule="auto"/>
              <w:jc w:val="center"/>
              <w:rPr>
                <w:rFonts w:eastAsia="MS PGothic" w:cstheme="minorHAnsi"/>
                <w:sz w:val="24"/>
                <w:szCs w:val="24"/>
              </w:rPr>
            </w:pPr>
            <w:proofErr w:type="spellStart"/>
            <w:r>
              <w:rPr>
                <w:rFonts w:eastAsia="MS PGothic" w:cstheme="minorHAnsi"/>
                <w:sz w:val="24"/>
                <w:szCs w:val="24"/>
              </w:rPr>
              <w:t>LaserCube</w:t>
            </w:r>
            <w:proofErr w:type="spellEnd"/>
          </w:p>
        </w:tc>
      </w:tr>
      <w:tr w:rsidR="00BA1CBF" w:rsidRPr="00A90D1D" w:rsidTr="001F443C">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Model:</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824D7F" w:rsidP="00E31E70">
            <w:pPr>
              <w:spacing w:after="0" w:line="240" w:lineRule="auto"/>
              <w:jc w:val="center"/>
              <w:rPr>
                <w:rFonts w:eastAsia="MS PGothic" w:cstheme="minorHAnsi"/>
                <w:sz w:val="24"/>
                <w:szCs w:val="24"/>
              </w:rPr>
            </w:pPr>
            <w:r>
              <w:rPr>
                <w:rFonts w:eastAsia="MS PGothic" w:cstheme="minorHAnsi"/>
                <w:sz w:val="24"/>
                <w:szCs w:val="24"/>
              </w:rPr>
              <w:t>CUBE</w:t>
            </w:r>
            <w:r w:rsidR="00E31E70">
              <w:rPr>
                <w:rFonts w:eastAsia="MS PGothic" w:cstheme="minorHAnsi"/>
                <w:sz w:val="24"/>
                <w:szCs w:val="24"/>
              </w:rPr>
              <w:t>2</w:t>
            </w:r>
          </w:p>
        </w:tc>
      </w:tr>
      <w:tr w:rsidR="007B10B1"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7B10B1" w:rsidRPr="00A90D1D" w:rsidRDefault="007B10B1" w:rsidP="001F443C">
            <w:pPr>
              <w:spacing w:after="0" w:line="240" w:lineRule="auto"/>
              <w:jc w:val="center"/>
              <w:rPr>
                <w:rFonts w:eastAsia="MS PGothic" w:cstheme="minorHAnsi"/>
                <w:sz w:val="24"/>
                <w:szCs w:val="24"/>
              </w:rPr>
            </w:pPr>
            <w:r>
              <w:rPr>
                <w:rFonts w:eastAsia="MS PGothic" w:cstheme="minorHAnsi"/>
                <w:sz w:val="24"/>
                <w:szCs w:val="24"/>
              </w:rPr>
              <w:t>Laser Class:</w:t>
            </w:r>
          </w:p>
        </w:tc>
        <w:tc>
          <w:tcPr>
            <w:tcW w:w="5705" w:type="dxa"/>
            <w:tcBorders>
              <w:top w:val="nil"/>
              <w:left w:val="nil"/>
              <w:bottom w:val="single" w:sz="8" w:space="0" w:color="333333"/>
              <w:right w:val="single" w:sz="8" w:space="0" w:color="333333"/>
            </w:tcBorders>
            <w:shd w:val="clear" w:color="auto" w:fill="auto"/>
            <w:hideMark/>
          </w:tcPr>
          <w:p w:rsidR="007B10B1" w:rsidRDefault="007B10B1" w:rsidP="001F443C">
            <w:pPr>
              <w:spacing w:after="0" w:line="240" w:lineRule="auto"/>
              <w:jc w:val="center"/>
              <w:rPr>
                <w:rFonts w:eastAsia="MS PGothic" w:cstheme="minorHAnsi"/>
                <w:sz w:val="24"/>
                <w:szCs w:val="24"/>
              </w:rPr>
            </w:pPr>
            <w:r>
              <w:rPr>
                <w:rFonts w:eastAsia="MS PGothic" w:cstheme="minorHAnsi"/>
                <w:sz w:val="24"/>
                <w:szCs w:val="24"/>
              </w:rPr>
              <w:t>Class 4</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Power:</w:t>
            </w:r>
          </w:p>
        </w:tc>
        <w:tc>
          <w:tcPr>
            <w:tcW w:w="5705" w:type="dxa"/>
            <w:tcBorders>
              <w:top w:val="nil"/>
              <w:left w:val="nil"/>
              <w:bottom w:val="single" w:sz="8" w:space="0" w:color="333333"/>
              <w:right w:val="single" w:sz="8" w:space="0" w:color="333333"/>
            </w:tcBorders>
            <w:shd w:val="clear" w:color="auto" w:fill="auto"/>
            <w:hideMark/>
          </w:tcPr>
          <w:p w:rsidR="00BA1CBF" w:rsidRPr="00A90D1D" w:rsidRDefault="00E31E70" w:rsidP="00824D7F">
            <w:pPr>
              <w:spacing w:after="0" w:line="240" w:lineRule="auto"/>
              <w:jc w:val="center"/>
              <w:rPr>
                <w:rFonts w:eastAsia="MS PGothic" w:cstheme="minorHAnsi"/>
                <w:sz w:val="24"/>
                <w:szCs w:val="24"/>
              </w:rPr>
            </w:pPr>
            <w:r>
              <w:rPr>
                <w:rFonts w:eastAsia="MS PGothic" w:cstheme="minorHAnsi"/>
                <w:sz w:val="24"/>
                <w:szCs w:val="24"/>
              </w:rPr>
              <w:t>12</w:t>
            </w:r>
            <w:r w:rsidR="00BA1CBF" w:rsidRPr="00A90D1D">
              <w:rPr>
                <w:rFonts w:eastAsia="MS PGothic" w:cstheme="minorHAnsi"/>
                <w:sz w:val="24"/>
                <w:szCs w:val="24"/>
              </w:rPr>
              <w:t>00mW</w:t>
            </w:r>
          </w:p>
        </w:tc>
      </w:tr>
      <w:tr w:rsidR="00BA1CBF" w:rsidRPr="00A90D1D" w:rsidTr="001F443C">
        <w:trPr>
          <w:trHeight w:val="340"/>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902715">
            <w:pPr>
              <w:spacing w:after="0" w:line="240" w:lineRule="auto"/>
              <w:jc w:val="center"/>
              <w:rPr>
                <w:rFonts w:eastAsia="MS PGothic" w:cstheme="minorHAnsi"/>
                <w:sz w:val="24"/>
                <w:szCs w:val="24"/>
              </w:rPr>
            </w:pPr>
            <w:r>
              <w:rPr>
                <w:rFonts w:eastAsia="MS PGothic" w:cstheme="minorHAnsi"/>
                <w:sz w:val="24"/>
                <w:szCs w:val="24"/>
              </w:rPr>
              <w:t>Blue</w:t>
            </w:r>
            <w:r w:rsidR="005C569F">
              <w:rPr>
                <w:rFonts w:eastAsia="MS PGothic" w:cstheme="minorHAnsi"/>
                <w:sz w:val="24"/>
                <w:szCs w:val="24"/>
              </w:rPr>
              <w:t xml:space="preserve"> 4</w:t>
            </w:r>
            <w:r w:rsidR="00902715">
              <w:rPr>
                <w:rFonts w:eastAsia="MS PGothic" w:cstheme="minorHAnsi"/>
                <w:sz w:val="24"/>
                <w:szCs w:val="24"/>
              </w:rPr>
              <w:t>45</w:t>
            </w:r>
            <w:r w:rsidR="005C569F">
              <w:rPr>
                <w:rFonts w:eastAsia="MS PGothic" w:cstheme="minorHAnsi"/>
                <w:sz w:val="24"/>
                <w:szCs w:val="24"/>
              </w:rPr>
              <w:t>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BA1CBF" w:rsidRPr="00A90D1D" w:rsidRDefault="00AE570A" w:rsidP="00824D7F">
            <w:pPr>
              <w:spacing w:after="0" w:line="240" w:lineRule="auto"/>
              <w:jc w:val="center"/>
              <w:rPr>
                <w:rFonts w:eastAsia="MS PGothic" w:cstheme="minorHAnsi"/>
                <w:sz w:val="24"/>
                <w:szCs w:val="24"/>
              </w:rPr>
            </w:pPr>
            <w:r>
              <w:rPr>
                <w:rFonts w:eastAsia="MS PGothic" w:cstheme="minorHAnsi"/>
                <w:sz w:val="24"/>
                <w:szCs w:val="24"/>
              </w:rPr>
              <w:t>7</w:t>
            </w:r>
            <w:r w:rsidR="00BA1CBF" w:rsidRPr="00A90D1D">
              <w:rPr>
                <w:rFonts w:eastAsia="MS PGothic" w:cstheme="minorHAnsi"/>
                <w:sz w:val="24"/>
                <w:szCs w:val="24"/>
              </w:rPr>
              <w:t>00mW</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Pr>
                <w:rFonts w:eastAsia="MS PGothic" w:cstheme="minorHAnsi"/>
                <w:sz w:val="24"/>
                <w:szCs w:val="24"/>
              </w:rPr>
              <w:t>Green</w:t>
            </w:r>
            <w:r w:rsidR="005C569F">
              <w:rPr>
                <w:rFonts w:eastAsia="MS PGothic" w:cstheme="minorHAnsi"/>
                <w:sz w:val="24"/>
                <w:szCs w:val="24"/>
              </w:rPr>
              <w:t xml:space="preserve"> 520nm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BA1CBF" w:rsidRPr="00A90D1D" w:rsidRDefault="00AE570A" w:rsidP="001F443C">
            <w:pPr>
              <w:spacing w:after="0" w:line="240" w:lineRule="auto"/>
              <w:jc w:val="center"/>
              <w:rPr>
                <w:rFonts w:eastAsia="MS PGothic" w:cstheme="minorHAnsi"/>
                <w:sz w:val="24"/>
                <w:szCs w:val="24"/>
              </w:rPr>
            </w:pPr>
            <w:r>
              <w:rPr>
                <w:rFonts w:eastAsia="MS PGothic" w:cstheme="minorHAnsi"/>
                <w:sz w:val="24"/>
                <w:szCs w:val="24"/>
              </w:rPr>
              <w:t>3</w:t>
            </w:r>
            <w:r w:rsidR="00BA1CBF" w:rsidRPr="00A90D1D">
              <w:rPr>
                <w:rFonts w:eastAsia="MS PGothic" w:cstheme="minorHAnsi"/>
                <w:sz w:val="24"/>
                <w:szCs w:val="24"/>
              </w:rPr>
              <w:t>00mW</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Pr>
                <w:rFonts w:eastAsia="MS PGothic" w:cstheme="minorHAnsi"/>
                <w:sz w:val="24"/>
                <w:szCs w:val="24"/>
              </w:rPr>
              <w:t>Red</w:t>
            </w:r>
            <w:r w:rsidR="005C569F">
              <w:rPr>
                <w:rFonts w:eastAsia="MS PGothic" w:cstheme="minorHAnsi"/>
                <w:sz w:val="24"/>
                <w:szCs w:val="24"/>
              </w:rPr>
              <w:t xml:space="preserve"> 638nm</w:t>
            </w:r>
            <w:r w:rsidRPr="00A90D1D">
              <w:rPr>
                <w:rFonts w:eastAsia="MS PGothic" w:cstheme="minorHAnsi"/>
                <w:sz w:val="24"/>
                <w:szCs w:val="24"/>
              </w:rPr>
              <w:t>:</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AE570A" w:rsidP="00FC2A9C">
            <w:pPr>
              <w:spacing w:after="0" w:line="240" w:lineRule="auto"/>
              <w:jc w:val="center"/>
              <w:rPr>
                <w:rFonts w:eastAsia="MS PGothic" w:cstheme="minorHAnsi"/>
                <w:sz w:val="24"/>
                <w:szCs w:val="24"/>
              </w:rPr>
            </w:pPr>
            <w:r>
              <w:rPr>
                <w:rFonts w:eastAsia="MS PGothic" w:cstheme="minorHAnsi"/>
                <w:sz w:val="24"/>
                <w:szCs w:val="24"/>
              </w:rPr>
              <w:t>2</w:t>
            </w:r>
            <w:r w:rsidR="00FC2A9C">
              <w:rPr>
                <w:rFonts w:eastAsia="MS PGothic" w:cstheme="minorHAnsi"/>
                <w:sz w:val="24"/>
                <w:szCs w:val="24"/>
              </w:rPr>
              <w:t>0</w:t>
            </w:r>
            <w:r w:rsidR="00BA1CBF" w:rsidRPr="00A90D1D">
              <w:rPr>
                <w:rFonts w:eastAsia="MS PGothic" w:cstheme="minorHAnsi"/>
                <w:sz w:val="24"/>
                <w:szCs w:val="24"/>
              </w:rPr>
              <w:t>0mW</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Battery:</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B93104">
            <w:pPr>
              <w:spacing w:after="0" w:line="240" w:lineRule="auto"/>
              <w:jc w:val="center"/>
              <w:rPr>
                <w:rFonts w:eastAsia="MS PGothic" w:cstheme="minorHAnsi"/>
                <w:sz w:val="24"/>
                <w:szCs w:val="24"/>
              </w:rPr>
            </w:pPr>
            <w:r w:rsidRPr="00A90D1D">
              <w:rPr>
                <w:rFonts w:eastAsia="MS PGothic" w:cstheme="minorHAnsi"/>
                <w:sz w:val="24"/>
                <w:szCs w:val="24"/>
              </w:rPr>
              <w:t>1</w:t>
            </w:r>
            <w:r w:rsidR="00B93104">
              <w:rPr>
                <w:rFonts w:eastAsia="MS PGothic" w:cstheme="minorHAnsi"/>
                <w:sz w:val="24"/>
                <w:szCs w:val="24"/>
              </w:rPr>
              <w:t>0</w:t>
            </w:r>
            <w:r w:rsidRPr="00A90D1D">
              <w:rPr>
                <w:rFonts w:eastAsia="MS PGothic" w:cstheme="minorHAnsi"/>
                <w:sz w:val="24"/>
                <w:szCs w:val="24"/>
              </w:rPr>
              <w:t xml:space="preserve">,000 </w:t>
            </w:r>
            <w:proofErr w:type="spellStart"/>
            <w:r w:rsidRPr="00A90D1D">
              <w:rPr>
                <w:rFonts w:eastAsia="MS PGothic" w:cstheme="minorHAnsi"/>
                <w:sz w:val="24"/>
                <w:szCs w:val="24"/>
              </w:rPr>
              <w:t>mAh</w:t>
            </w:r>
            <w:proofErr w:type="spellEnd"/>
          </w:p>
        </w:tc>
      </w:tr>
      <w:tr w:rsidR="00BA1CBF" w:rsidRPr="00A90D1D" w:rsidTr="001F443C">
        <w:trPr>
          <w:trHeight w:val="358"/>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Modulation:</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Analog 33kHz</w:t>
            </w:r>
          </w:p>
        </w:tc>
      </w:tr>
      <w:tr w:rsidR="00BA1CBF" w:rsidRPr="00A90D1D" w:rsidTr="001F443C">
        <w:trPr>
          <w:trHeight w:val="378"/>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Scan speed:</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B93104">
            <w:pPr>
              <w:spacing w:after="0" w:line="240" w:lineRule="auto"/>
              <w:jc w:val="center"/>
              <w:rPr>
                <w:rFonts w:eastAsia="MS PGothic" w:cstheme="minorHAnsi"/>
                <w:sz w:val="24"/>
                <w:szCs w:val="24"/>
              </w:rPr>
            </w:pPr>
            <w:r w:rsidRPr="00A90D1D">
              <w:rPr>
                <w:rFonts w:eastAsia="MS PGothic" w:cstheme="minorHAnsi"/>
                <w:sz w:val="24"/>
                <w:szCs w:val="24"/>
              </w:rPr>
              <w:t>&gt;</w:t>
            </w:r>
            <w:r w:rsidR="00B93104">
              <w:rPr>
                <w:rFonts w:eastAsia="MS PGothic" w:cstheme="minorHAnsi"/>
                <w:sz w:val="24"/>
                <w:szCs w:val="24"/>
              </w:rPr>
              <w:t>25</w:t>
            </w:r>
            <w:r w:rsidRPr="00A90D1D">
              <w:rPr>
                <w:rFonts w:eastAsia="MS PGothic" w:cstheme="minorHAnsi"/>
                <w:sz w:val="24"/>
                <w:szCs w:val="24"/>
              </w:rPr>
              <w:t>,000pps @ 8 deg</w:t>
            </w:r>
          </w:p>
        </w:tc>
      </w:tr>
      <w:tr w:rsidR="00BA1CBF" w:rsidRPr="00A90D1D" w:rsidTr="001F443C">
        <w:trPr>
          <w:trHeight w:val="347"/>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Max Scan Angle:</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&gt;32 degrees</w:t>
            </w:r>
          </w:p>
        </w:tc>
      </w:tr>
      <w:tr w:rsidR="00824D7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824D7F" w:rsidRPr="00A90D1D" w:rsidRDefault="00824D7F" w:rsidP="001F443C">
            <w:pPr>
              <w:spacing w:after="0" w:line="240" w:lineRule="auto"/>
              <w:jc w:val="center"/>
              <w:rPr>
                <w:rFonts w:eastAsia="MS PGothic" w:cstheme="minorHAnsi"/>
                <w:sz w:val="24"/>
                <w:szCs w:val="24"/>
              </w:rPr>
            </w:pPr>
            <w:r>
              <w:rPr>
                <w:rFonts w:eastAsia="MS PGothic" w:cstheme="minorHAnsi"/>
                <w:sz w:val="24"/>
                <w:szCs w:val="24"/>
              </w:rPr>
              <w:t>Connectivity:</w:t>
            </w:r>
          </w:p>
        </w:tc>
        <w:tc>
          <w:tcPr>
            <w:tcW w:w="5705" w:type="dxa"/>
            <w:tcBorders>
              <w:top w:val="single" w:sz="8" w:space="0" w:color="333333"/>
              <w:left w:val="nil"/>
              <w:bottom w:val="single" w:sz="8" w:space="0" w:color="333333"/>
              <w:right w:val="single" w:sz="8" w:space="0" w:color="333333"/>
            </w:tcBorders>
            <w:shd w:val="clear" w:color="auto" w:fill="auto"/>
            <w:hideMark/>
          </w:tcPr>
          <w:p w:rsidR="00824D7F" w:rsidRPr="00A90D1D" w:rsidRDefault="00525D71" w:rsidP="00824D7F">
            <w:pPr>
              <w:spacing w:after="0" w:line="240" w:lineRule="auto"/>
              <w:jc w:val="center"/>
              <w:rPr>
                <w:rFonts w:eastAsia="MS PGothic" w:cstheme="minorHAnsi"/>
                <w:sz w:val="24"/>
                <w:szCs w:val="24"/>
              </w:rPr>
            </w:pPr>
            <w:proofErr w:type="spellStart"/>
            <w:r>
              <w:rPr>
                <w:rFonts w:ascii="Segoe UI" w:hAnsi="Segoe UI" w:cs="Segoe UI"/>
                <w:color w:val="24292E"/>
                <w:sz w:val="21"/>
                <w:szCs w:val="21"/>
                <w:shd w:val="clear" w:color="auto" w:fill="FFFFFF"/>
              </w:rPr>
              <w:t>WiFi</w:t>
            </w:r>
            <w:proofErr w:type="spellEnd"/>
            <w:r w:rsidR="00824D7F">
              <w:rPr>
                <w:rFonts w:ascii="Segoe UI" w:hAnsi="Segoe UI" w:cs="Segoe UI"/>
                <w:color w:val="24292E"/>
                <w:sz w:val="21"/>
                <w:szCs w:val="21"/>
                <w:shd w:val="clear" w:color="auto" w:fill="FFFFFF"/>
              </w:rPr>
              <w:t xml:space="preserve"> RP-SMA Female, 2.4GHz</w:t>
            </w:r>
            <w:r w:rsidR="00824D7F">
              <w:rPr>
                <w:rFonts w:ascii="Segoe UI" w:hAnsi="Segoe UI" w:cs="Segoe UI"/>
                <w:color w:val="24292E"/>
                <w:sz w:val="21"/>
                <w:szCs w:val="21"/>
              </w:rPr>
              <w:br/>
            </w:r>
            <w:r w:rsidR="00824D7F">
              <w:rPr>
                <w:rFonts w:ascii="Segoe UI" w:hAnsi="Segoe UI" w:cs="Segoe UI"/>
                <w:color w:val="24292E"/>
                <w:sz w:val="21"/>
                <w:szCs w:val="21"/>
                <w:shd w:val="clear" w:color="auto" w:fill="FFFFFF"/>
              </w:rPr>
              <w:t>Ethernet RJ45 connector, 100Mbps</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Size:</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824D7F">
            <w:pPr>
              <w:spacing w:after="0" w:line="240" w:lineRule="auto"/>
              <w:jc w:val="center"/>
              <w:rPr>
                <w:rFonts w:eastAsia="MS PGothic" w:cstheme="minorHAnsi"/>
                <w:sz w:val="24"/>
                <w:szCs w:val="24"/>
              </w:rPr>
            </w:pPr>
            <w:r w:rsidRPr="00A90D1D">
              <w:rPr>
                <w:rFonts w:eastAsia="MS PGothic" w:cstheme="minorHAnsi"/>
                <w:sz w:val="24"/>
                <w:szCs w:val="24"/>
              </w:rPr>
              <w:t>10 x 10 x 1</w:t>
            </w:r>
            <w:r w:rsidR="00824D7F">
              <w:rPr>
                <w:rFonts w:eastAsia="MS PGothic" w:cstheme="minorHAnsi"/>
                <w:sz w:val="24"/>
                <w:szCs w:val="24"/>
              </w:rPr>
              <w:t>2</w:t>
            </w:r>
            <w:r w:rsidRPr="00A90D1D">
              <w:rPr>
                <w:rFonts w:eastAsia="MS PGothic" w:cstheme="minorHAnsi"/>
                <w:sz w:val="24"/>
                <w:szCs w:val="24"/>
              </w:rPr>
              <w:t xml:space="preserve"> cm</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Weight:</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FC2A9C">
            <w:pPr>
              <w:spacing w:after="0" w:line="240" w:lineRule="auto"/>
              <w:jc w:val="center"/>
              <w:rPr>
                <w:rFonts w:eastAsia="MS PGothic" w:cstheme="minorHAnsi"/>
                <w:sz w:val="24"/>
                <w:szCs w:val="24"/>
              </w:rPr>
            </w:pPr>
            <w:r w:rsidRPr="00A90D1D">
              <w:rPr>
                <w:rFonts w:eastAsia="MS PGothic" w:cstheme="minorHAnsi"/>
                <w:sz w:val="24"/>
                <w:szCs w:val="24"/>
              </w:rPr>
              <w:t>1.</w:t>
            </w:r>
            <w:r w:rsidR="00FC2A9C">
              <w:rPr>
                <w:rFonts w:eastAsia="MS PGothic" w:cstheme="minorHAnsi"/>
                <w:sz w:val="24"/>
                <w:szCs w:val="24"/>
              </w:rPr>
              <w:t>7</w:t>
            </w:r>
            <w:r w:rsidRPr="00A90D1D">
              <w:rPr>
                <w:rFonts w:eastAsia="MS PGothic" w:cstheme="minorHAnsi"/>
                <w:sz w:val="24"/>
                <w:szCs w:val="24"/>
              </w:rPr>
              <w:t xml:space="preserve"> kg</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Voltage:</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824D7F" w:rsidP="001F443C">
            <w:pPr>
              <w:spacing w:after="0" w:line="240" w:lineRule="auto"/>
              <w:jc w:val="center"/>
              <w:rPr>
                <w:rFonts w:eastAsia="MS PGothic" w:cstheme="minorHAnsi"/>
                <w:sz w:val="24"/>
                <w:szCs w:val="24"/>
              </w:rPr>
            </w:pPr>
            <w:r>
              <w:rPr>
                <w:rFonts w:ascii="Segoe UI" w:hAnsi="Segoe UI" w:cs="Segoe UI"/>
                <w:color w:val="24292E"/>
                <w:sz w:val="21"/>
                <w:szCs w:val="21"/>
                <w:shd w:val="clear" w:color="auto" w:fill="FFFFFF"/>
              </w:rPr>
              <w:t>19V DC, 65W adapter</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Warranty:</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1 year</w:t>
            </w:r>
          </w:p>
        </w:tc>
      </w:tr>
      <w:tr w:rsidR="00BA1CBF" w:rsidRPr="00A90D1D" w:rsidTr="001F443C">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Software:</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3A33EA" w:rsidP="001F443C">
            <w:pPr>
              <w:spacing w:after="0" w:line="240" w:lineRule="auto"/>
              <w:jc w:val="center"/>
              <w:rPr>
                <w:rFonts w:eastAsia="Times New Roman" w:cstheme="minorHAnsi"/>
                <w:sz w:val="24"/>
                <w:szCs w:val="24"/>
                <w:u w:val="single"/>
              </w:rPr>
            </w:pPr>
            <w:hyperlink r:id="rId15" w:tgtFrame="_blank" w:history="1">
              <w:proofErr w:type="spellStart"/>
              <w:r w:rsidR="00BA1CBF" w:rsidRPr="009934FE">
                <w:rPr>
                  <w:rFonts w:eastAsia="Times New Roman" w:cstheme="minorHAnsi"/>
                  <w:sz w:val="24"/>
                  <w:szCs w:val="24"/>
                  <w:u w:val="single"/>
                </w:rPr>
                <w:t>LaserOS</w:t>
              </w:r>
              <w:proofErr w:type="spellEnd"/>
              <w:r w:rsidR="00BA1CBF" w:rsidRPr="009934FE">
                <w:rPr>
                  <w:rFonts w:eastAsia="Times New Roman" w:cstheme="minorHAnsi"/>
                  <w:sz w:val="24"/>
                  <w:szCs w:val="24"/>
                  <w:u w:val="single"/>
                </w:rPr>
                <w:t> Included</w:t>
              </w:r>
            </w:hyperlink>
          </w:p>
        </w:tc>
      </w:tr>
      <w:tr w:rsidR="00BA1CBF" w:rsidRPr="00A90D1D" w:rsidTr="001F443C">
        <w:trPr>
          <w:trHeight w:val="710"/>
        </w:trPr>
        <w:tc>
          <w:tcPr>
            <w:tcW w:w="2601" w:type="dxa"/>
            <w:tcBorders>
              <w:top w:val="nil"/>
              <w:left w:val="single" w:sz="8" w:space="0" w:color="333333"/>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Safety:</w:t>
            </w:r>
          </w:p>
        </w:tc>
        <w:tc>
          <w:tcPr>
            <w:tcW w:w="5705" w:type="dxa"/>
            <w:tcBorders>
              <w:top w:val="single" w:sz="8" w:space="0" w:color="333333"/>
              <w:left w:val="nil"/>
              <w:bottom w:val="single" w:sz="8" w:space="0" w:color="333333"/>
              <w:right w:val="single" w:sz="8" w:space="0" w:color="333333"/>
            </w:tcBorders>
            <w:shd w:val="clear" w:color="auto" w:fill="auto"/>
            <w:hideMark/>
          </w:tcPr>
          <w:p w:rsidR="00BA1CBF" w:rsidRPr="00A90D1D" w:rsidRDefault="00BA1CBF" w:rsidP="001F443C">
            <w:pPr>
              <w:spacing w:after="0" w:line="240" w:lineRule="auto"/>
              <w:jc w:val="center"/>
              <w:rPr>
                <w:rFonts w:eastAsia="MS PGothic" w:cstheme="minorHAnsi"/>
                <w:sz w:val="24"/>
                <w:szCs w:val="24"/>
              </w:rPr>
            </w:pPr>
            <w:r w:rsidRPr="00A90D1D">
              <w:rPr>
                <w:rFonts w:eastAsia="MS PGothic" w:cstheme="minorHAnsi"/>
                <w:sz w:val="24"/>
                <w:szCs w:val="24"/>
              </w:rPr>
              <w:t>Features key, interlock, beam block, indicator LED. Complies with latest safety standard IEC 60825-1</w:t>
            </w:r>
          </w:p>
        </w:tc>
      </w:tr>
    </w:tbl>
    <w:p w:rsidR="00513D95" w:rsidRDefault="00513D95" w:rsidP="00C2009F">
      <w:pPr>
        <w:spacing w:line="240" w:lineRule="auto"/>
        <w:contextualSpacing/>
        <w:rPr>
          <w:rFonts w:ascii="Arial" w:hAnsi="Arial" w:cs="Arial"/>
          <w:b/>
          <w:noProof/>
          <w:sz w:val="36"/>
          <w:szCs w:val="36"/>
          <w:lang w:val="en-GB"/>
        </w:rPr>
      </w:pPr>
    </w:p>
    <w:p w:rsidR="00AE570A" w:rsidRDefault="00513D95">
      <w:pPr>
        <w:rPr>
          <w:rFonts w:ascii="Arial" w:hAnsi="Arial" w:cs="Arial"/>
          <w:b/>
          <w:noProof/>
          <w:sz w:val="36"/>
          <w:szCs w:val="36"/>
          <w:lang w:val="en-GB"/>
        </w:rPr>
      </w:pPr>
      <w:r>
        <w:rPr>
          <w:rFonts w:ascii="Arial" w:hAnsi="Arial" w:cs="Arial"/>
          <w:b/>
          <w:noProof/>
          <w:sz w:val="36"/>
          <w:szCs w:val="36"/>
          <w:lang w:val="en-GB"/>
        </w:rPr>
        <w:br w:type="page"/>
      </w:r>
    </w:p>
    <w:p w:rsidR="00AE570A" w:rsidRDefault="00E31E70" w:rsidP="00E31E70">
      <w:pPr>
        <w:jc w:val="center"/>
        <w:rPr>
          <w:rFonts w:ascii="Arial" w:hAnsi="Arial" w:cs="Arial"/>
          <w:b/>
          <w:noProof/>
          <w:sz w:val="36"/>
          <w:szCs w:val="36"/>
          <w:lang w:val="en-GB"/>
        </w:rPr>
      </w:pPr>
      <w:r w:rsidRPr="00E31E70">
        <w:rPr>
          <w:rFonts w:ascii="Arial" w:hAnsi="Arial" w:cs="Arial"/>
          <w:b/>
          <w:noProof/>
          <w:sz w:val="36"/>
          <w:szCs w:val="36"/>
          <w:lang w:val="en-GB"/>
        </w:rPr>
        <w:lastRenderedPageBreak/>
        <w:t>LaserCube WiFi</w:t>
      </w:r>
      <w:r w:rsidR="006F199E">
        <w:rPr>
          <w:rFonts w:ascii="Arial" w:hAnsi="Arial" w:cs="Arial"/>
          <w:b/>
          <w:noProof/>
          <w:sz w:val="36"/>
          <w:szCs w:val="36"/>
          <w:lang w:val="en-GB"/>
        </w:rPr>
        <w:t xml:space="preserve"> </w:t>
      </w:r>
      <w:r w:rsidR="006F199E" w:rsidRPr="00E31E70">
        <w:rPr>
          <w:rFonts w:ascii="Arial" w:hAnsi="Arial" w:cs="Arial"/>
          <w:b/>
          <w:noProof/>
          <w:sz w:val="36"/>
          <w:szCs w:val="36"/>
          <w:lang w:val="en-GB"/>
        </w:rPr>
        <w:t>2.5W</w:t>
      </w:r>
    </w:p>
    <w:tbl>
      <w:tblPr>
        <w:tblW w:w="8306" w:type="dxa"/>
        <w:tblInd w:w="468" w:type="dxa"/>
        <w:tblLook w:val="04A0"/>
      </w:tblPr>
      <w:tblGrid>
        <w:gridCol w:w="2601"/>
        <w:gridCol w:w="5705"/>
      </w:tblGrid>
      <w:tr w:rsidR="00AE570A" w:rsidRPr="00A90D1D" w:rsidTr="00D06434">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Name: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Default="00AE570A" w:rsidP="00D06434">
            <w:pPr>
              <w:spacing w:after="0" w:line="240" w:lineRule="auto"/>
              <w:jc w:val="center"/>
              <w:rPr>
                <w:rFonts w:eastAsia="MS PGothic" w:cstheme="minorHAnsi"/>
                <w:sz w:val="24"/>
                <w:szCs w:val="24"/>
              </w:rPr>
            </w:pPr>
            <w:proofErr w:type="spellStart"/>
            <w:r>
              <w:rPr>
                <w:rFonts w:eastAsia="MS PGothic" w:cstheme="minorHAnsi"/>
                <w:sz w:val="24"/>
                <w:szCs w:val="24"/>
              </w:rPr>
              <w:t>LaserCube</w:t>
            </w:r>
            <w:proofErr w:type="spellEnd"/>
          </w:p>
        </w:tc>
      </w:tr>
      <w:tr w:rsidR="00AE570A" w:rsidRPr="00A90D1D" w:rsidTr="00D06434">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Model:</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AE570A">
            <w:pPr>
              <w:spacing w:after="0" w:line="240" w:lineRule="auto"/>
              <w:jc w:val="center"/>
              <w:rPr>
                <w:rFonts w:eastAsia="MS PGothic" w:cstheme="minorHAnsi"/>
                <w:sz w:val="24"/>
                <w:szCs w:val="24"/>
              </w:rPr>
            </w:pPr>
            <w:r>
              <w:rPr>
                <w:rFonts w:eastAsia="MS PGothic" w:cstheme="minorHAnsi"/>
                <w:sz w:val="24"/>
                <w:szCs w:val="24"/>
              </w:rPr>
              <w:t>CUBE2</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Laser Class:</w:t>
            </w:r>
          </w:p>
        </w:tc>
        <w:tc>
          <w:tcPr>
            <w:tcW w:w="5705" w:type="dxa"/>
            <w:tcBorders>
              <w:top w:val="nil"/>
              <w:left w:val="nil"/>
              <w:bottom w:val="single" w:sz="8" w:space="0" w:color="333333"/>
              <w:right w:val="single" w:sz="8" w:space="0" w:color="333333"/>
            </w:tcBorders>
            <w:shd w:val="clear" w:color="auto" w:fill="auto"/>
            <w:hideMark/>
          </w:tcPr>
          <w:p w:rsidR="00AE570A" w:rsidRDefault="00AE570A" w:rsidP="00D06434">
            <w:pPr>
              <w:spacing w:after="0" w:line="240" w:lineRule="auto"/>
              <w:jc w:val="center"/>
              <w:rPr>
                <w:rFonts w:eastAsia="MS PGothic" w:cstheme="minorHAnsi"/>
                <w:sz w:val="24"/>
                <w:szCs w:val="24"/>
              </w:rPr>
            </w:pPr>
            <w:r>
              <w:rPr>
                <w:rFonts w:eastAsia="MS PGothic" w:cstheme="minorHAnsi"/>
                <w:sz w:val="24"/>
                <w:szCs w:val="24"/>
              </w:rPr>
              <w:t>Class 4</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Power:</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25</w:t>
            </w:r>
            <w:r w:rsidRPr="00A90D1D">
              <w:rPr>
                <w:rFonts w:eastAsia="MS PGothic" w:cstheme="minorHAnsi"/>
                <w:sz w:val="24"/>
                <w:szCs w:val="24"/>
              </w:rPr>
              <w:t>00mW</w:t>
            </w:r>
          </w:p>
        </w:tc>
      </w:tr>
      <w:tr w:rsidR="00AE570A" w:rsidRPr="00A90D1D" w:rsidTr="00D06434">
        <w:trPr>
          <w:trHeight w:val="340"/>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Blue 445nm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13</w:t>
            </w:r>
            <w:r w:rsidRPr="00A90D1D">
              <w:rPr>
                <w:rFonts w:eastAsia="MS PGothic" w:cstheme="minorHAnsi"/>
                <w:sz w:val="24"/>
                <w:szCs w:val="24"/>
              </w:rPr>
              <w:t>00mW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Green 520nm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8</w:t>
            </w:r>
            <w:r w:rsidRPr="00A90D1D">
              <w:rPr>
                <w:rFonts w:eastAsia="MS PGothic" w:cstheme="minorHAnsi"/>
                <w:sz w:val="24"/>
                <w:szCs w:val="24"/>
              </w:rPr>
              <w:t>00mW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Red 638nm</w:t>
            </w:r>
            <w:r w:rsidRPr="00A90D1D">
              <w:rPr>
                <w:rFonts w:eastAsia="MS PGothic" w:cstheme="minorHAnsi"/>
                <w:sz w:val="24"/>
                <w:szCs w:val="24"/>
              </w:rPr>
              <w:t>:</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40</w:t>
            </w:r>
            <w:r w:rsidRPr="00A90D1D">
              <w:rPr>
                <w:rFonts w:eastAsia="MS PGothic" w:cstheme="minorHAnsi"/>
                <w:sz w:val="24"/>
                <w:szCs w:val="24"/>
              </w:rPr>
              <w:t>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Battery: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 xml:space="preserve">14,000 </w:t>
            </w:r>
            <w:proofErr w:type="spellStart"/>
            <w:r w:rsidRPr="00A90D1D">
              <w:rPr>
                <w:rFonts w:eastAsia="MS PGothic" w:cstheme="minorHAnsi"/>
                <w:sz w:val="24"/>
                <w:szCs w:val="24"/>
              </w:rPr>
              <w:t>mAh</w:t>
            </w:r>
            <w:proofErr w:type="spellEnd"/>
          </w:p>
        </w:tc>
      </w:tr>
      <w:tr w:rsidR="00AE570A" w:rsidRPr="00A90D1D" w:rsidTr="00D06434">
        <w:trPr>
          <w:trHeight w:val="358"/>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Modulation:</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Analog 33kHz</w:t>
            </w:r>
          </w:p>
        </w:tc>
      </w:tr>
      <w:tr w:rsidR="00AE570A" w:rsidRPr="00A90D1D" w:rsidTr="00D06434">
        <w:trPr>
          <w:trHeight w:val="378"/>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Scan speed:</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B93104">
            <w:pPr>
              <w:spacing w:after="0" w:line="240" w:lineRule="auto"/>
              <w:jc w:val="center"/>
              <w:rPr>
                <w:rFonts w:eastAsia="MS PGothic" w:cstheme="minorHAnsi"/>
                <w:sz w:val="24"/>
                <w:szCs w:val="24"/>
              </w:rPr>
            </w:pPr>
            <w:r w:rsidRPr="00A90D1D">
              <w:rPr>
                <w:rFonts w:eastAsia="MS PGothic" w:cstheme="minorHAnsi"/>
                <w:sz w:val="24"/>
                <w:szCs w:val="24"/>
              </w:rPr>
              <w:t>&gt;</w:t>
            </w:r>
            <w:r w:rsidR="00B93104">
              <w:rPr>
                <w:rFonts w:eastAsia="MS PGothic" w:cstheme="minorHAnsi"/>
                <w:sz w:val="24"/>
                <w:szCs w:val="24"/>
              </w:rPr>
              <w:t>25</w:t>
            </w:r>
            <w:r w:rsidRPr="00A90D1D">
              <w:rPr>
                <w:rFonts w:eastAsia="MS PGothic" w:cstheme="minorHAnsi"/>
                <w:sz w:val="24"/>
                <w:szCs w:val="24"/>
              </w:rPr>
              <w:t>,000pps @ 8 deg</w:t>
            </w:r>
          </w:p>
        </w:tc>
      </w:tr>
      <w:tr w:rsidR="00AE570A" w:rsidRPr="00A90D1D" w:rsidTr="00D06434">
        <w:trPr>
          <w:trHeight w:val="347"/>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Max Scan Angle: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&gt;32 degrees</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Connectivity: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proofErr w:type="spellStart"/>
            <w:r>
              <w:rPr>
                <w:rFonts w:ascii="Segoe UI" w:hAnsi="Segoe UI" w:cs="Segoe UI"/>
                <w:color w:val="24292E"/>
                <w:sz w:val="21"/>
                <w:szCs w:val="21"/>
                <w:shd w:val="clear" w:color="auto" w:fill="FFFFFF"/>
              </w:rPr>
              <w:t>WiFi</w:t>
            </w:r>
            <w:proofErr w:type="spellEnd"/>
            <w:r>
              <w:rPr>
                <w:rFonts w:ascii="Segoe UI" w:hAnsi="Segoe UI" w:cs="Segoe UI"/>
                <w:color w:val="24292E"/>
                <w:sz w:val="21"/>
                <w:szCs w:val="21"/>
                <w:shd w:val="clear" w:color="auto" w:fill="FFFFFF"/>
              </w:rPr>
              <w:t xml:space="preserve"> RP-SMA Female, 2.4GHz</w:t>
            </w:r>
            <w:r>
              <w:rPr>
                <w:rFonts w:ascii="Segoe UI" w:hAnsi="Segoe UI" w:cs="Segoe UI"/>
                <w:color w:val="24292E"/>
                <w:sz w:val="21"/>
                <w:szCs w:val="21"/>
              </w:rPr>
              <w:br/>
            </w:r>
            <w:r>
              <w:rPr>
                <w:rFonts w:ascii="Segoe UI" w:hAnsi="Segoe UI" w:cs="Segoe UI"/>
                <w:color w:val="24292E"/>
                <w:sz w:val="21"/>
                <w:szCs w:val="21"/>
                <w:shd w:val="clear" w:color="auto" w:fill="FFFFFF"/>
              </w:rPr>
              <w:t>Ethernet RJ45 connector, 100Mbps</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Size: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10 x 10 x 1</w:t>
            </w:r>
            <w:r>
              <w:rPr>
                <w:rFonts w:eastAsia="MS PGothic" w:cstheme="minorHAnsi"/>
                <w:sz w:val="24"/>
                <w:szCs w:val="24"/>
              </w:rPr>
              <w:t>2</w:t>
            </w:r>
            <w:r w:rsidRPr="00A90D1D">
              <w:rPr>
                <w:rFonts w:eastAsia="MS PGothic" w:cstheme="minorHAnsi"/>
                <w:sz w:val="24"/>
                <w:szCs w:val="24"/>
              </w:rPr>
              <w:t xml:space="preserve"> cm</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Weight:</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1.</w:t>
            </w:r>
            <w:r>
              <w:rPr>
                <w:rFonts w:eastAsia="MS PGothic" w:cstheme="minorHAnsi"/>
                <w:sz w:val="24"/>
                <w:szCs w:val="24"/>
              </w:rPr>
              <w:t>7</w:t>
            </w:r>
            <w:r w:rsidRPr="00A90D1D">
              <w:rPr>
                <w:rFonts w:eastAsia="MS PGothic" w:cstheme="minorHAnsi"/>
                <w:sz w:val="24"/>
                <w:szCs w:val="24"/>
              </w:rPr>
              <w:t xml:space="preserve"> kg</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Voltage: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ascii="Segoe UI" w:hAnsi="Segoe UI" w:cs="Segoe UI"/>
                <w:color w:val="24292E"/>
                <w:sz w:val="21"/>
                <w:szCs w:val="21"/>
                <w:shd w:val="clear" w:color="auto" w:fill="FFFFFF"/>
              </w:rPr>
              <w:t>19V DC, 65W adapter</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Warranty: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1 year</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Software: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3A33EA" w:rsidP="00D06434">
            <w:pPr>
              <w:spacing w:after="0" w:line="240" w:lineRule="auto"/>
              <w:jc w:val="center"/>
              <w:rPr>
                <w:rFonts w:eastAsia="Times New Roman" w:cstheme="minorHAnsi"/>
                <w:sz w:val="24"/>
                <w:szCs w:val="24"/>
                <w:u w:val="single"/>
              </w:rPr>
            </w:pPr>
            <w:hyperlink r:id="rId16" w:tgtFrame="_blank" w:history="1">
              <w:proofErr w:type="spellStart"/>
              <w:r w:rsidR="00AE570A" w:rsidRPr="009934FE">
                <w:rPr>
                  <w:rFonts w:eastAsia="Times New Roman" w:cstheme="minorHAnsi"/>
                  <w:sz w:val="24"/>
                  <w:szCs w:val="24"/>
                  <w:u w:val="single"/>
                </w:rPr>
                <w:t>LaserOS</w:t>
              </w:r>
              <w:proofErr w:type="spellEnd"/>
              <w:r w:rsidR="00AE570A" w:rsidRPr="009934FE">
                <w:rPr>
                  <w:rFonts w:eastAsia="Times New Roman" w:cstheme="minorHAnsi"/>
                  <w:sz w:val="24"/>
                  <w:szCs w:val="24"/>
                  <w:u w:val="single"/>
                </w:rPr>
                <w:t> Included</w:t>
              </w:r>
            </w:hyperlink>
          </w:p>
        </w:tc>
      </w:tr>
      <w:tr w:rsidR="00AE570A" w:rsidRPr="00A90D1D" w:rsidTr="00D06434">
        <w:trPr>
          <w:trHeight w:val="710"/>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Safety: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Features key, interlock, beam block, indicator LED. Complies with latest safety standard IEC 60825-1</w:t>
            </w:r>
          </w:p>
        </w:tc>
      </w:tr>
    </w:tbl>
    <w:p w:rsidR="00AE570A" w:rsidRDefault="00AE570A" w:rsidP="00AE570A">
      <w:pPr>
        <w:spacing w:line="240" w:lineRule="auto"/>
        <w:contextualSpacing/>
        <w:rPr>
          <w:rFonts w:ascii="Arial" w:hAnsi="Arial" w:cs="Arial"/>
          <w:b/>
          <w:noProof/>
          <w:sz w:val="36"/>
          <w:szCs w:val="36"/>
          <w:lang w:val="en-GB"/>
        </w:rPr>
      </w:pPr>
    </w:p>
    <w:p w:rsidR="00AE570A" w:rsidRDefault="00AE570A">
      <w:pPr>
        <w:rPr>
          <w:rFonts w:ascii="Arial" w:hAnsi="Arial" w:cs="Arial"/>
          <w:b/>
          <w:noProof/>
          <w:sz w:val="36"/>
          <w:szCs w:val="36"/>
          <w:lang w:val="en-GB"/>
        </w:rPr>
      </w:pPr>
    </w:p>
    <w:p w:rsidR="00AE570A" w:rsidRDefault="00AE570A">
      <w:pPr>
        <w:rPr>
          <w:rFonts w:ascii="Arial" w:hAnsi="Arial" w:cs="Arial"/>
          <w:b/>
          <w:noProof/>
          <w:sz w:val="36"/>
          <w:szCs w:val="36"/>
          <w:lang w:val="en-GB"/>
        </w:rPr>
      </w:pPr>
      <w:r>
        <w:rPr>
          <w:rFonts w:ascii="Arial" w:hAnsi="Arial" w:cs="Arial"/>
          <w:b/>
          <w:noProof/>
          <w:sz w:val="36"/>
          <w:szCs w:val="36"/>
          <w:lang w:val="en-GB"/>
        </w:rPr>
        <w:br w:type="page"/>
      </w:r>
    </w:p>
    <w:p w:rsidR="00AE570A" w:rsidRDefault="00AE570A" w:rsidP="00AE570A">
      <w:pPr>
        <w:spacing w:line="240" w:lineRule="auto"/>
        <w:contextualSpacing/>
        <w:jc w:val="center"/>
        <w:rPr>
          <w:rFonts w:ascii="Arial" w:hAnsi="Arial" w:cs="Arial"/>
          <w:b/>
          <w:noProof/>
          <w:sz w:val="36"/>
          <w:szCs w:val="36"/>
        </w:rPr>
      </w:pPr>
      <w:r>
        <w:rPr>
          <w:rFonts w:ascii="Arial" w:hAnsi="Arial" w:cs="Arial"/>
          <w:b/>
          <w:noProof/>
          <w:sz w:val="36"/>
          <w:szCs w:val="36"/>
          <w:lang w:val="en-GB"/>
        </w:rPr>
        <w:lastRenderedPageBreak/>
        <w:t xml:space="preserve">LaserCube </w:t>
      </w:r>
      <w:r w:rsidR="00972903">
        <w:rPr>
          <w:rFonts w:ascii="Arial" w:hAnsi="Arial" w:cs="Arial"/>
          <w:b/>
          <w:noProof/>
          <w:sz w:val="36"/>
          <w:szCs w:val="36"/>
          <w:lang w:val="en-GB"/>
        </w:rPr>
        <w:t>Pro 2.5W</w:t>
      </w:r>
    </w:p>
    <w:p w:rsidR="00AE570A" w:rsidRDefault="00AE570A" w:rsidP="00AE570A">
      <w:pPr>
        <w:rPr>
          <w:rFonts w:ascii="Arial" w:hAnsi="Arial" w:cs="Arial"/>
          <w:b/>
          <w:noProof/>
          <w:sz w:val="36"/>
          <w:szCs w:val="36"/>
          <w:lang w:val="en-GB"/>
        </w:rPr>
      </w:pPr>
    </w:p>
    <w:tbl>
      <w:tblPr>
        <w:tblW w:w="8306" w:type="dxa"/>
        <w:tblInd w:w="468" w:type="dxa"/>
        <w:tblLook w:val="04A0"/>
      </w:tblPr>
      <w:tblGrid>
        <w:gridCol w:w="2601"/>
        <w:gridCol w:w="5705"/>
      </w:tblGrid>
      <w:tr w:rsidR="00AE570A" w:rsidRPr="00A90D1D" w:rsidTr="00D06434">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Name: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Default="00AE570A" w:rsidP="00D06434">
            <w:pPr>
              <w:spacing w:after="0" w:line="240" w:lineRule="auto"/>
              <w:jc w:val="center"/>
              <w:rPr>
                <w:rFonts w:eastAsia="MS PGothic" w:cstheme="minorHAnsi"/>
                <w:sz w:val="24"/>
                <w:szCs w:val="24"/>
              </w:rPr>
            </w:pPr>
            <w:proofErr w:type="spellStart"/>
            <w:r>
              <w:rPr>
                <w:rFonts w:eastAsia="MS PGothic" w:cstheme="minorHAnsi"/>
                <w:sz w:val="24"/>
                <w:szCs w:val="24"/>
              </w:rPr>
              <w:t>LaserCube</w:t>
            </w:r>
            <w:proofErr w:type="spellEnd"/>
          </w:p>
        </w:tc>
      </w:tr>
      <w:tr w:rsidR="00AE570A" w:rsidRPr="00A90D1D" w:rsidTr="00D06434">
        <w:trPr>
          <w:trHeight w:val="407"/>
        </w:trPr>
        <w:tc>
          <w:tcPr>
            <w:tcW w:w="2601" w:type="dxa"/>
            <w:tcBorders>
              <w:top w:val="single" w:sz="8" w:space="0" w:color="333333"/>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Model:</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E31E70" w:rsidP="00D06434">
            <w:pPr>
              <w:spacing w:after="0" w:line="240" w:lineRule="auto"/>
              <w:jc w:val="center"/>
              <w:rPr>
                <w:rFonts w:eastAsia="MS PGothic" w:cstheme="minorHAnsi"/>
                <w:sz w:val="24"/>
                <w:szCs w:val="24"/>
              </w:rPr>
            </w:pPr>
            <w:r w:rsidRPr="00E31E70">
              <w:rPr>
                <w:rFonts w:eastAsia="MS PGothic" w:cstheme="minorHAnsi"/>
                <w:sz w:val="24"/>
                <w:szCs w:val="24"/>
              </w:rPr>
              <w:t>CUBE2PRO</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Laser Class:</w:t>
            </w:r>
          </w:p>
        </w:tc>
        <w:tc>
          <w:tcPr>
            <w:tcW w:w="5705" w:type="dxa"/>
            <w:tcBorders>
              <w:top w:val="nil"/>
              <w:left w:val="nil"/>
              <w:bottom w:val="single" w:sz="8" w:space="0" w:color="333333"/>
              <w:right w:val="single" w:sz="8" w:space="0" w:color="333333"/>
            </w:tcBorders>
            <w:shd w:val="clear" w:color="auto" w:fill="auto"/>
            <w:hideMark/>
          </w:tcPr>
          <w:p w:rsidR="00AE570A" w:rsidRDefault="00AE570A" w:rsidP="00D06434">
            <w:pPr>
              <w:spacing w:after="0" w:line="240" w:lineRule="auto"/>
              <w:jc w:val="center"/>
              <w:rPr>
                <w:rFonts w:eastAsia="MS PGothic" w:cstheme="minorHAnsi"/>
                <w:sz w:val="24"/>
                <w:szCs w:val="24"/>
              </w:rPr>
            </w:pPr>
            <w:r>
              <w:rPr>
                <w:rFonts w:eastAsia="MS PGothic" w:cstheme="minorHAnsi"/>
                <w:sz w:val="24"/>
                <w:szCs w:val="24"/>
              </w:rPr>
              <w:t>Class 4</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Power:</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25</w:t>
            </w:r>
            <w:r w:rsidRPr="00A90D1D">
              <w:rPr>
                <w:rFonts w:eastAsia="MS PGothic" w:cstheme="minorHAnsi"/>
                <w:sz w:val="24"/>
                <w:szCs w:val="24"/>
              </w:rPr>
              <w:t>00mW</w:t>
            </w:r>
          </w:p>
        </w:tc>
      </w:tr>
      <w:tr w:rsidR="00AE570A" w:rsidRPr="00A90D1D" w:rsidTr="00D06434">
        <w:trPr>
          <w:trHeight w:val="340"/>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Blue 445nm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13</w:t>
            </w:r>
            <w:r w:rsidRPr="00A90D1D">
              <w:rPr>
                <w:rFonts w:eastAsia="MS PGothic" w:cstheme="minorHAnsi"/>
                <w:sz w:val="24"/>
                <w:szCs w:val="24"/>
              </w:rPr>
              <w:t>00mW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Green 520nm</w:t>
            </w:r>
            <w:r w:rsidRPr="00A90D1D">
              <w:rPr>
                <w:rFonts w:eastAsia="MS PGothic" w:cstheme="minorHAnsi"/>
                <w:sz w:val="24"/>
                <w:szCs w:val="24"/>
              </w:rPr>
              <w:t>:</w:t>
            </w:r>
          </w:p>
        </w:tc>
        <w:tc>
          <w:tcPr>
            <w:tcW w:w="5705" w:type="dxa"/>
            <w:tcBorders>
              <w:top w:val="nil"/>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8</w:t>
            </w:r>
            <w:r w:rsidRPr="00A90D1D">
              <w:rPr>
                <w:rFonts w:eastAsia="MS PGothic" w:cstheme="minorHAnsi"/>
                <w:sz w:val="24"/>
                <w:szCs w:val="24"/>
              </w:rPr>
              <w:t>00mW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Red 638nm</w:t>
            </w:r>
            <w:r w:rsidRPr="00A90D1D">
              <w:rPr>
                <w:rFonts w:eastAsia="MS PGothic" w:cstheme="minorHAnsi"/>
                <w:sz w:val="24"/>
                <w:szCs w:val="24"/>
              </w:rPr>
              <w:t>:</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40</w:t>
            </w:r>
            <w:r w:rsidRPr="00A90D1D">
              <w:rPr>
                <w:rFonts w:eastAsia="MS PGothic" w:cstheme="minorHAnsi"/>
                <w:sz w:val="24"/>
                <w:szCs w:val="24"/>
              </w:rPr>
              <w:t>0mW</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Battery: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 xml:space="preserve">14,000 </w:t>
            </w:r>
            <w:proofErr w:type="spellStart"/>
            <w:r w:rsidRPr="00A90D1D">
              <w:rPr>
                <w:rFonts w:eastAsia="MS PGothic" w:cstheme="minorHAnsi"/>
                <w:sz w:val="24"/>
                <w:szCs w:val="24"/>
              </w:rPr>
              <w:t>mAh</w:t>
            </w:r>
            <w:proofErr w:type="spellEnd"/>
          </w:p>
        </w:tc>
      </w:tr>
      <w:tr w:rsidR="00AE570A" w:rsidRPr="00A90D1D" w:rsidTr="00D06434">
        <w:trPr>
          <w:trHeight w:val="358"/>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Modulation:</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Analog 33kHz</w:t>
            </w:r>
          </w:p>
        </w:tc>
      </w:tr>
      <w:tr w:rsidR="00AE570A" w:rsidRPr="00A90D1D" w:rsidTr="00D06434">
        <w:trPr>
          <w:trHeight w:val="378"/>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BC4D86" w:rsidRDefault="00AE570A" w:rsidP="00D06434">
            <w:pPr>
              <w:spacing w:after="0" w:line="240" w:lineRule="auto"/>
              <w:jc w:val="center"/>
              <w:rPr>
                <w:rFonts w:eastAsia="MS PGothic" w:cstheme="minorHAnsi"/>
                <w:b/>
                <w:sz w:val="24"/>
                <w:szCs w:val="24"/>
              </w:rPr>
            </w:pPr>
            <w:r w:rsidRPr="00BC4D86">
              <w:rPr>
                <w:rFonts w:eastAsia="MS PGothic" w:cstheme="minorHAnsi"/>
                <w:b/>
                <w:sz w:val="24"/>
                <w:szCs w:val="24"/>
              </w:rPr>
              <w:t>Scan speed:</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BC4D86" w:rsidRDefault="00AE570A" w:rsidP="008029EB">
            <w:pPr>
              <w:spacing w:after="0" w:line="240" w:lineRule="auto"/>
              <w:jc w:val="center"/>
              <w:rPr>
                <w:rFonts w:eastAsia="MS PGothic" w:cstheme="minorHAnsi"/>
                <w:b/>
                <w:sz w:val="24"/>
                <w:szCs w:val="24"/>
              </w:rPr>
            </w:pPr>
            <w:r w:rsidRPr="00BC4D86">
              <w:rPr>
                <w:rFonts w:eastAsia="MS PGothic" w:cstheme="minorHAnsi"/>
                <w:b/>
                <w:sz w:val="24"/>
                <w:szCs w:val="24"/>
              </w:rPr>
              <w:t>&gt;3</w:t>
            </w:r>
            <w:r w:rsidR="008029EB" w:rsidRPr="00BC4D86">
              <w:rPr>
                <w:rFonts w:eastAsia="MS PGothic" w:cstheme="minorHAnsi"/>
                <w:b/>
                <w:sz w:val="24"/>
                <w:szCs w:val="24"/>
              </w:rPr>
              <w:t>5</w:t>
            </w:r>
            <w:r w:rsidRPr="00BC4D86">
              <w:rPr>
                <w:rFonts w:eastAsia="MS PGothic" w:cstheme="minorHAnsi"/>
                <w:b/>
                <w:sz w:val="24"/>
                <w:szCs w:val="24"/>
              </w:rPr>
              <w:t>,000pps @ 8 deg</w:t>
            </w:r>
          </w:p>
        </w:tc>
      </w:tr>
      <w:tr w:rsidR="00AE570A" w:rsidRPr="00A90D1D" w:rsidTr="00D06434">
        <w:trPr>
          <w:trHeight w:val="347"/>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Max Scan Angle: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D06434">
            <w:pPr>
              <w:spacing w:after="0" w:line="240" w:lineRule="auto"/>
              <w:jc w:val="center"/>
              <w:rPr>
                <w:rFonts w:eastAsia="MS PGothic" w:cstheme="minorHAnsi"/>
                <w:sz w:val="24"/>
                <w:szCs w:val="24"/>
              </w:rPr>
            </w:pPr>
            <w:r w:rsidRPr="00E31E70">
              <w:rPr>
                <w:rFonts w:eastAsia="MS PGothic" w:cstheme="minorHAnsi"/>
                <w:sz w:val="24"/>
                <w:szCs w:val="24"/>
              </w:rPr>
              <w:t>&gt;32 degrees</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Pr>
                <w:rFonts w:eastAsia="MS PGothic" w:cstheme="minorHAnsi"/>
                <w:sz w:val="24"/>
                <w:szCs w:val="24"/>
              </w:rPr>
              <w:t>Connectivity: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D06434">
            <w:pPr>
              <w:spacing w:after="0" w:line="240" w:lineRule="auto"/>
              <w:jc w:val="center"/>
              <w:rPr>
                <w:rFonts w:ascii="Segoe UI" w:hAnsi="Segoe UI" w:cs="Segoe UI"/>
                <w:sz w:val="21"/>
                <w:szCs w:val="21"/>
                <w:shd w:val="clear" w:color="auto" w:fill="FFFFFF"/>
              </w:rPr>
            </w:pPr>
            <w:proofErr w:type="spellStart"/>
            <w:r w:rsidRPr="00E31E70">
              <w:rPr>
                <w:rFonts w:ascii="Segoe UI" w:hAnsi="Segoe UI" w:cs="Segoe UI"/>
                <w:sz w:val="21"/>
                <w:szCs w:val="21"/>
                <w:shd w:val="clear" w:color="auto" w:fill="FFFFFF"/>
              </w:rPr>
              <w:t>WiFi</w:t>
            </w:r>
            <w:proofErr w:type="spellEnd"/>
            <w:r w:rsidRPr="00E31E70">
              <w:rPr>
                <w:rFonts w:ascii="Segoe UI" w:hAnsi="Segoe UI" w:cs="Segoe UI"/>
                <w:sz w:val="21"/>
                <w:szCs w:val="21"/>
                <w:shd w:val="clear" w:color="auto" w:fill="FFFFFF"/>
              </w:rPr>
              <w:t xml:space="preserve"> RP-SMA Female, 2.4GHz</w:t>
            </w:r>
            <w:r w:rsidRPr="00E31E70">
              <w:rPr>
                <w:rFonts w:ascii="Segoe UI" w:hAnsi="Segoe UI" w:cs="Segoe UI"/>
                <w:sz w:val="21"/>
                <w:szCs w:val="21"/>
              </w:rPr>
              <w:br/>
            </w:r>
            <w:r w:rsidRPr="00E31E70">
              <w:rPr>
                <w:rFonts w:ascii="Segoe UI" w:hAnsi="Segoe UI" w:cs="Segoe UI"/>
                <w:sz w:val="21"/>
                <w:szCs w:val="21"/>
                <w:shd w:val="clear" w:color="auto" w:fill="FFFFFF"/>
              </w:rPr>
              <w:t>Ethernet RJ45 connector, 100Mbps</w:t>
            </w:r>
          </w:p>
          <w:p w:rsidR="008029EB" w:rsidRPr="00E31E70" w:rsidRDefault="008029EB" w:rsidP="009A3D75">
            <w:pPr>
              <w:spacing w:after="0" w:line="240" w:lineRule="auto"/>
              <w:jc w:val="center"/>
              <w:rPr>
                <w:rFonts w:eastAsia="MS PGothic" w:cstheme="minorHAnsi"/>
                <w:sz w:val="24"/>
                <w:szCs w:val="24"/>
              </w:rPr>
            </w:pPr>
            <w:r w:rsidRPr="00E31E70">
              <w:rPr>
                <w:rFonts w:ascii="Segoe UI" w:hAnsi="Segoe UI" w:cs="Segoe UI"/>
                <w:sz w:val="21"/>
                <w:szCs w:val="21"/>
                <w:shd w:val="clear" w:color="auto" w:fill="FFFFFF"/>
              </w:rPr>
              <w:t xml:space="preserve">ILDA </w:t>
            </w:r>
            <w:r w:rsidR="008D76AC" w:rsidRPr="00E31E70">
              <w:rPr>
                <w:rFonts w:ascii="Segoe UI" w:hAnsi="Segoe UI" w:cs="Segoe UI"/>
                <w:sz w:val="21"/>
                <w:szCs w:val="21"/>
                <w:shd w:val="clear" w:color="auto" w:fill="FFFFFF"/>
              </w:rPr>
              <w:t xml:space="preserve">Ports </w:t>
            </w:r>
            <w:r w:rsidRPr="00E31E70">
              <w:rPr>
                <w:rFonts w:ascii="Segoe UI" w:hAnsi="Segoe UI" w:cs="Segoe UI"/>
                <w:sz w:val="21"/>
                <w:szCs w:val="21"/>
                <w:shd w:val="clear" w:color="auto" w:fill="FFFFFF"/>
              </w:rPr>
              <w:t>(</w:t>
            </w:r>
            <w:r w:rsidR="009A3D75" w:rsidRPr="00E31E70">
              <w:rPr>
                <w:rFonts w:ascii="Segoe UI" w:hAnsi="Segoe UI" w:cs="Segoe UI"/>
                <w:sz w:val="21"/>
                <w:szCs w:val="21"/>
                <w:shd w:val="clear" w:color="auto" w:fill="FFFFFF"/>
              </w:rPr>
              <w:t>In/Out</w:t>
            </w:r>
            <w:r w:rsidRPr="00E31E70">
              <w:rPr>
                <w:rFonts w:ascii="Segoe UI" w:hAnsi="Segoe UI" w:cs="Segoe UI"/>
                <w:sz w:val="21"/>
                <w:szCs w:val="21"/>
                <w:shd w:val="clear" w:color="auto" w:fill="FFFFFF"/>
              </w:rPr>
              <w:t>)</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Size: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E31E70">
            <w:pPr>
              <w:spacing w:after="0" w:line="240" w:lineRule="auto"/>
              <w:jc w:val="center"/>
              <w:rPr>
                <w:rFonts w:eastAsia="MS PGothic" w:cstheme="minorHAnsi"/>
                <w:sz w:val="24"/>
                <w:szCs w:val="24"/>
              </w:rPr>
            </w:pPr>
            <w:r w:rsidRPr="00E31E70">
              <w:rPr>
                <w:rFonts w:eastAsia="MS PGothic" w:cstheme="minorHAnsi"/>
                <w:sz w:val="24"/>
                <w:szCs w:val="24"/>
              </w:rPr>
              <w:t>10 x 10 x 1</w:t>
            </w:r>
            <w:r w:rsidR="00E31E70" w:rsidRPr="00E31E70">
              <w:rPr>
                <w:rFonts w:eastAsia="MS PGothic" w:cstheme="minorHAnsi"/>
                <w:sz w:val="24"/>
                <w:szCs w:val="24"/>
              </w:rPr>
              <w:t>5</w:t>
            </w:r>
            <w:r w:rsidRPr="00E31E70">
              <w:rPr>
                <w:rFonts w:eastAsia="MS PGothic" w:cstheme="minorHAnsi"/>
                <w:sz w:val="24"/>
                <w:szCs w:val="24"/>
              </w:rPr>
              <w:t xml:space="preserve"> cm</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Weight:</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E31E70">
            <w:pPr>
              <w:spacing w:after="0" w:line="240" w:lineRule="auto"/>
              <w:jc w:val="center"/>
              <w:rPr>
                <w:rFonts w:eastAsia="MS PGothic" w:cstheme="minorHAnsi"/>
                <w:sz w:val="24"/>
                <w:szCs w:val="24"/>
              </w:rPr>
            </w:pPr>
            <w:r w:rsidRPr="00E31E70">
              <w:rPr>
                <w:rFonts w:eastAsia="MS PGothic" w:cstheme="minorHAnsi"/>
                <w:sz w:val="24"/>
                <w:szCs w:val="24"/>
              </w:rPr>
              <w:t>1.</w:t>
            </w:r>
            <w:r w:rsidR="00E31E70" w:rsidRPr="00E31E70">
              <w:rPr>
                <w:rFonts w:eastAsia="MS PGothic" w:cstheme="minorHAnsi"/>
                <w:sz w:val="24"/>
                <w:szCs w:val="24"/>
              </w:rPr>
              <w:t>82</w:t>
            </w:r>
            <w:r w:rsidRPr="00E31E70">
              <w:rPr>
                <w:rFonts w:eastAsia="MS PGothic" w:cstheme="minorHAnsi"/>
                <w:sz w:val="24"/>
                <w:szCs w:val="24"/>
              </w:rPr>
              <w:t xml:space="preserve"> kg</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Voltage: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D06434">
            <w:pPr>
              <w:spacing w:after="0" w:line="240" w:lineRule="auto"/>
              <w:jc w:val="center"/>
              <w:rPr>
                <w:rFonts w:eastAsia="MS PGothic" w:cstheme="minorHAnsi"/>
                <w:sz w:val="24"/>
                <w:szCs w:val="24"/>
              </w:rPr>
            </w:pPr>
            <w:r w:rsidRPr="00E31E70">
              <w:rPr>
                <w:rFonts w:ascii="Segoe UI" w:hAnsi="Segoe UI" w:cs="Segoe UI"/>
                <w:sz w:val="21"/>
                <w:szCs w:val="21"/>
                <w:shd w:val="clear" w:color="auto" w:fill="FFFFFF"/>
              </w:rPr>
              <w:t>19V DC, 65W adapter</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Warranty: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AE570A" w:rsidP="00D06434">
            <w:pPr>
              <w:spacing w:after="0" w:line="240" w:lineRule="auto"/>
              <w:jc w:val="center"/>
              <w:rPr>
                <w:rFonts w:eastAsia="MS PGothic" w:cstheme="minorHAnsi"/>
                <w:sz w:val="24"/>
                <w:szCs w:val="24"/>
              </w:rPr>
            </w:pPr>
            <w:r w:rsidRPr="00E31E70">
              <w:rPr>
                <w:rFonts w:eastAsia="MS PGothic" w:cstheme="minorHAnsi"/>
                <w:sz w:val="24"/>
                <w:szCs w:val="24"/>
              </w:rPr>
              <w:t>1 year</w:t>
            </w:r>
          </w:p>
        </w:tc>
      </w:tr>
      <w:tr w:rsidR="00AE570A" w:rsidRPr="00A90D1D" w:rsidTr="00D06434">
        <w:trPr>
          <w:trHeight w:val="342"/>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Software:</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E31E70" w:rsidRDefault="003A33EA" w:rsidP="00D06434">
            <w:pPr>
              <w:spacing w:after="0" w:line="240" w:lineRule="auto"/>
              <w:jc w:val="center"/>
              <w:rPr>
                <w:rFonts w:eastAsia="Times New Roman" w:cstheme="minorHAnsi"/>
                <w:sz w:val="24"/>
                <w:szCs w:val="24"/>
                <w:u w:val="single"/>
              </w:rPr>
            </w:pPr>
            <w:hyperlink r:id="rId17" w:tgtFrame="_blank" w:history="1">
              <w:proofErr w:type="spellStart"/>
              <w:r w:rsidR="00AE570A" w:rsidRPr="00E31E70">
                <w:rPr>
                  <w:rFonts w:eastAsia="Times New Roman" w:cstheme="minorHAnsi"/>
                  <w:sz w:val="24"/>
                  <w:szCs w:val="24"/>
                  <w:u w:val="single"/>
                </w:rPr>
                <w:t>LaserOS</w:t>
              </w:r>
              <w:proofErr w:type="spellEnd"/>
              <w:r w:rsidR="00AE570A" w:rsidRPr="00E31E70">
                <w:rPr>
                  <w:rFonts w:eastAsia="Times New Roman" w:cstheme="minorHAnsi"/>
                  <w:sz w:val="24"/>
                  <w:szCs w:val="24"/>
                  <w:u w:val="single"/>
                </w:rPr>
                <w:t> Included</w:t>
              </w:r>
            </w:hyperlink>
          </w:p>
        </w:tc>
      </w:tr>
      <w:tr w:rsidR="00AE570A" w:rsidRPr="00A90D1D" w:rsidTr="00D06434">
        <w:trPr>
          <w:trHeight w:val="710"/>
        </w:trPr>
        <w:tc>
          <w:tcPr>
            <w:tcW w:w="2601" w:type="dxa"/>
            <w:tcBorders>
              <w:top w:val="nil"/>
              <w:left w:val="single" w:sz="8" w:space="0" w:color="333333"/>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Safety:</w:t>
            </w:r>
          </w:p>
        </w:tc>
        <w:tc>
          <w:tcPr>
            <w:tcW w:w="5705" w:type="dxa"/>
            <w:tcBorders>
              <w:top w:val="single" w:sz="8" w:space="0" w:color="333333"/>
              <w:left w:val="nil"/>
              <w:bottom w:val="single" w:sz="8" w:space="0" w:color="333333"/>
              <w:right w:val="single" w:sz="8" w:space="0" w:color="333333"/>
            </w:tcBorders>
            <w:shd w:val="clear" w:color="auto" w:fill="auto"/>
            <w:hideMark/>
          </w:tcPr>
          <w:p w:rsidR="00AE570A" w:rsidRPr="00A90D1D" w:rsidRDefault="00AE570A" w:rsidP="00D06434">
            <w:pPr>
              <w:spacing w:after="0" w:line="240" w:lineRule="auto"/>
              <w:jc w:val="center"/>
              <w:rPr>
                <w:rFonts w:eastAsia="MS PGothic" w:cstheme="minorHAnsi"/>
                <w:sz w:val="24"/>
                <w:szCs w:val="24"/>
              </w:rPr>
            </w:pPr>
            <w:r w:rsidRPr="00A90D1D">
              <w:rPr>
                <w:rFonts w:eastAsia="MS PGothic" w:cstheme="minorHAnsi"/>
                <w:sz w:val="24"/>
                <w:szCs w:val="24"/>
              </w:rPr>
              <w:t>Features key, interlock, beam block, indicator LED. Complies with latest safety standard IEC 60825-1</w:t>
            </w:r>
          </w:p>
        </w:tc>
      </w:tr>
    </w:tbl>
    <w:p w:rsidR="00AE570A" w:rsidRDefault="00AE570A" w:rsidP="00AE570A">
      <w:pPr>
        <w:spacing w:line="240" w:lineRule="auto"/>
        <w:contextualSpacing/>
        <w:rPr>
          <w:rFonts w:ascii="Arial" w:hAnsi="Arial" w:cs="Arial"/>
          <w:b/>
          <w:noProof/>
          <w:sz w:val="36"/>
          <w:szCs w:val="36"/>
          <w:lang w:val="en-GB"/>
        </w:rPr>
      </w:pPr>
    </w:p>
    <w:p w:rsidR="00AE570A" w:rsidRPr="00AE570A" w:rsidRDefault="00AE570A">
      <w:pPr>
        <w:rPr>
          <w:rFonts w:ascii="Arial" w:hAnsi="Arial" w:cs="Arial"/>
          <w:b/>
          <w:noProof/>
          <w:sz w:val="36"/>
          <w:szCs w:val="36"/>
          <w:lang w:val="en-GB"/>
        </w:rPr>
      </w:pPr>
    </w:p>
    <w:p w:rsidR="00AE570A" w:rsidRDefault="00AE570A">
      <w:pPr>
        <w:rPr>
          <w:rFonts w:ascii="Arial" w:hAnsi="Arial" w:cs="Arial"/>
          <w:b/>
          <w:noProof/>
          <w:sz w:val="36"/>
          <w:szCs w:val="36"/>
        </w:rPr>
      </w:pPr>
    </w:p>
    <w:p w:rsidR="00E31E70" w:rsidRDefault="00AE570A">
      <w:pPr>
        <w:rPr>
          <w:rFonts w:ascii="Arial" w:hAnsi="Arial" w:cs="Arial"/>
          <w:b/>
          <w:noProof/>
          <w:sz w:val="36"/>
          <w:szCs w:val="36"/>
        </w:rPr>
      </w:pPr>
      <w:r>
        <w:rPr>
          <w:rFonts w:ascii="Arial" w:hAnsi="Arial" w:cs="Arial"/>
          <w:b/>
          <w:noProof/>
          <w:sz w:val="36"/>
          <w:szCs w:val="36"/>
        </w:rPr>
        <w:br w:type="page"/>
      </w:r>
    </w:p>
    <w:p w:rsidR="008B5FF7" w:rsidRPr="008B5FF7" w:rsidRDefault="009E790F" w:rsidP="00C2009F">
      <w:pPr>
        <w:spacing w:line="240" w:lineRule="auto"/>
        <w:contextualSpacing/>
        <w:rPr>
          <w:rFonts w:ascii="Arial" w:hAnsi="Arial" w:cs="Arial"/>
          <w:b/>
          <w:noProof/>
          <w:sz w:val="36"/>
          <w:szCs w:val="36"/>
          <w:lang w:val="en-GB"/>
        </w:rPr>
      </w:pPr>
      <w:r>
        <w:rPr>
          <w:rFonts w:ascii="Arial" w:hAnsi="Arial" w:cs="Arial"/>
          <w:b/>
          <w:noProof/>
          <w:sz w:val="36"/>
          <w:szCs w:val="36"/>
          <w:lang w:val="en-GB"/>
        </w:rPr>
        <w:lastRenderedPageBreak/>
        <w:t>4</w:t>
      </w:r>
      <w:r w:rsidR="00C2009F">
        <w:rPr>
          <w:rFonts w:ascii="Arial" w:hAnsi="Arial" w:cs="Arial"/>
          <w:b/>
          <w:noProof/>
          <w:sz w:val="36"/>
          <w:szCs w:val="36"/>
          <w:lang w:val="en-GB"/>
        </w:rPr>
        <w:t xml:space="preserve">. </w:t>
      </w:r>
      <w:r w:rsidR="008B5FF7" w:rsidRPr="008B5FF7">
        <w:rPr>
          <w:rFonts w:ascii="Arial" w:hAnsi="Arial" w:cs="Arial"/>
          <w:b/>
          <w:noProof/>
          <w:sz w:val="36"/>
          <w:szCs w:val="36"/>
          <w:lang w:val="en-GB"/>
        </w:rPr>
        <w:t>Product Labeling and Placement</w:t>
      </w:r>
    </w:p>
    <w:p w:rsidR="00613082" w:rsidRDefault="00932F7E" w:rsidP="00613082">
      <w:pPr>
        <w:rPr>
          <w:rFonts w:ascii="Arial" w:hAnsi="Arial" w:cs="Arial"/>
          <w:noProof/>
          <w:sz w:val="24"/>
          <w:szCs w:val="24"/>
          <w:lang w:val="en-GB"/>
        </w:rPr>
      </w:pPr>
      <w:r>
        <w:rPr>
          <w:rFonts w:ascii="Arial" w:hAnsi="Arial" w:cs="Arial"/>
          <w:noProof/>
          <w:sz w:val="24"/>
          <w:szCs w:val="24"/>
        </w:rPr>
        <w:drawing>
          <wp:anchor distT="0" distB="0" distL="114300" distR="114300" simplePos="0" relativeHeight="251769856" behindDoc="1" locked="0" layoutInCell="1" allowOverlap="1">
            <wp:simplePos x="0" y="0"/>
            <wp:positionH relativeFrom="column">
              <wp:posOffset>48470</wp:posOffset>
            </wp:positionH>
            <wp:positionV relativeFrom="paragraph">
              <wp:posOffset>229479</wp:posOffset>
            </wp:positionV>
            <wp:extent cx="2873706" cy="2876747"/>
            <wp:effectExtent l="19050" t="0" r="2844" b="0"/>
            <wp:wrapNone/>
            <wp:docPr id="10" name="Picture 9" descr="LC-1000-2W LABEL-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1000-2W LABEL-BLACK.png"/>
                    <pic:cNvPicPr/>
                  </pic:nvPicPr>
                  <pic:blipFill>
                    <a:blip r:embed="rId18" cstate="print"/>
                    <a:stretch>
                      <a:fillRect/>
                    </a:stretch>
                  </pic:blipFill>
                  <pic:spPr>
                    <a:xfrm>
                      <a:off x="0" y="0"/>
                      <a:ext cx="2873706" cy="2876747"/>
                    </a:xfrm>
                    <a:prstGeom prst="rect">
                      <a:avLst/>
                    </a:prstGeom>
                  </pic:spPr>
                </pic:pic>
              </a:graphicData>
            </a:graphic>
          </wp:anchor>
        </w:drawing>
      </w:r>
      <w:r w:rsidR="003A33EA" w:rsidRPr="003A33EA">
        <w:rPr>
          <w:rFonts w:ascii="Arial" w:hAnsi="Arial" w:cs="Arial"/>
          <w:noProof/>
          <w:sz w:val="24"/>
          <w:szCs w:val="24"/>
          <w:lang w:val="en-GB" w:eastAsia="zh-TW"/>
        </w:rPr>
        <w:pict>
          <v:shape id="_x0000_s1036" type="#_x0000_t202" style="position:absolute;margin-left:255.2pt;margin-top:19.15pt;width:185.9pt;height:73.9pt;z-index:251743232;mso-position-horizontal-relative:text;mso-position-vertical-relative:text;mso-width-relative:margin;mso-height-relative:margin" filled="f" stroked="f">
            <v:textbox>
              <w:txbxContent>
                <w:p w:rsidR="003225E3" w:rsidRPr="003225E3" w:rsidRDefault="003225E3" w:rsidP="003225E3">
                  <w:pPr>
                    <w:spacing w:after="0" w:line="240" w:lineRule="auto"/>
                    <w:rPr>
                      <w:rFonts w:ascii="Arial" w:hAnsi="Arial" w:cs="Arial"/>
                      <w:sz w:val="24"/>
                      <w:szCs w:val="24"/>
                    </w:rPr>
                  </w:pPr>
                  <w:r w:rsidRPr="003225E3">
                    <w:rPr>
                      <w:rFonts w:ascii="Arial" w:hAnsi="Arial" w:cs="Arial"/>
                      <w:sz w:val="24"/>
                      <w:szCs w:val="24"/>
                    </w:rPr>
                    <w:t xml:space="preserve">1. </w:t>
                  </w:r>
                  <w:r w:rsidR="00932F7E" w:rsidRPr="003225E3">
                    <w:rPr>
                      <w:rFonts w:ascii="Arial" w:hAnsi="Arial" w:cs="Arial"/>
                      <w:sz w:val="24"/>
                      <w:szCs w:val="24"/>
                    </w:rPr>
                    <w:t>Explanatory</w:t>
                  </w:r>
                </w:p>
                <w:p w:rsidR="003225E3" w:rsidRPr="003225E3" w:rsidRDefault="003225E3" w:rsidP="003225E3">
                  <w:pPr>
                    <w:spacing w:after="0" w:line="240" w:lineRule="auto"/>
                    <w:rPr>
                      <w:rFonts w:ascii="Arial" w:hAnsi="Arial" w:cs="Arial"/>
                      <w:sz w:val="24"/>
                      <w:szCs w:val="24"/>
                    </w:rPr>
                  </w:pPr>
                  <w:r w:rsidRPr="003225E3">
                    <w:rPr>
                      <w:rFonts w:ascii="Arial" w:hAnsi="Arial" w:cs="Arial"/>
                      <w:sz w:val="24"/>
                      <w:szCs w:val="24"/>
                    </w:rPr>
                    <w:t xml:space="preserve">2. </w:t>
                  </w:r>
                  <w:r w:rsidR="00932F7E" w:rsidRPr="003225E3">
                    <w:rPr>
                      <w:rFonts w:ascii="Arial" w:hAnsi="Arial" w:cs="Arial"/>
                      <w:sz w:val="24"/>
                      <w:szCs w:val="24"/>
                    </w:rPr>
                    <w:t>Hazard Warning Symbol</w:t>
                  </w:r>
                </w:p>
                <w:p w:rsidR="003225E3" w:rsidRPr="003225E3" w:rsidRDefault="003225E3" w:rsidP="003225E3">
                  <w:pPr>
                    <w:spacing w:after="0" w:line="240" w:lineRule="auto"/>
                    <w:rPr>
                      <w:rFonts w:ascii="Arial" w:hAnsi="Arial" w:cs="Arial"/>
                      <w:sz w:val="24"/>
                      <w:szCs w:val="24"/>
                    </w:rPr>
                  </w:pPr>
                  <w:r w:rsidRPr="003225E3">
                    <w:rPr>
                      <w:rFonts w:ascii="Arial" w:hAnsi="Arial" w:cs="Arial"/>
                      <w:sz w:val="24"/>
                      <w:szCs w:val="24"/>
                    </w:rPr>
                    <w:t>3. Manufacturer’s Identification</w:t>
                  </w:r>
                </w:p>
                <w:p w:rsidR="003225E3" w:rsidRPr="003225E3" w:rsidRDefault="003225E3" w:rsidP="003225E3">
                  <w:pPr>
                    <w:spacing w:after="0" w:line="240" w:lineRule="auto"/>
                    <w:rPr>
                      <w:rFonts w:ascii="Arial" w:hAnsi="Arial" w:cs="Arial"/>
                      <w:sz w:val="24"/>
                      <w:szCs w:val="24"/>
                    </w:rPr>
                  </w:pPr>
                  <w:r w:rsidRPr="003225E3">
                    <w:rPr>
                      <w:rFonts w:ascii="Arial" w:hAnsi="Arial" w:cs="Arial"/>
                      <w:sz w:val="24"/>
                      <w:szCs w:val="24"/>
                    </w:rPr>
                    <w:t>4. Laser Aperture</w:t>
                  </w:r>
                </w:p>
              </w:txbxContent>
            </v:textbox>
          </v:shape>
        </w:pict>
      </w:r>
    </w:p>
    <w:p w:rsidR="00792D63" w:rsidRPr="00792D63" w:rsidRDefault="00002078" w:rsidP="00792D63">
      <w:pPr>
        <w:rPr>
          <w:rFonts w:ascii="Arial" w:hAnsi="Arial" w:cs="Arial"/>
          <w:noProof/>
          <w:sz w:val="24"/>
          <w:szCs w:val="24"/>
          <w:lang w:val="en-GB"/>
        </w:rPr>
      </w:pPr>
      <w:r>
        <w:rPr>
          <w:rFonts w:ascii="Arial" w:hAnsi="Arial" w:cs="Arial"/>
          <w:noProof/>
        </w:rPr>
        <w:drawing>
          <wp:anchor distT="0" distB="0" distL="114300" distR="114300" simplePos="0" relativeHeight="251760640" behindDoc="1" locked="0" layoutInCell="1" allowOverlap="1">
            <wp:simplePos x="0" y="0"/>
            <wp:positionH relativeFrom="column">
              <wp:posOffset>-209550</wp:posOffset>
            </wp:positionH>
            <wp:positionV relativeFrom="paragraph">
              <wp:posOffset>3013075</wp:posOffset>
            </wp:positionV>
            <wp:extent cx="3166745" cy="3948430"/>
            <wp:effectExtent l="19050" t="0" r="0" b="0"/>
            <wp:wrapNone/>
            <wp:docPr id="3" name="Picture 7" descr="lc1000-label-plac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1000-label-placement.png"/>
                    <pic:cNvPicPr/>
                  </pic:nvPicPr>
                  <pic:blipFill>
                    <a:blip r:embed="rId19" cstate="print"/>
                    <a:stretch>
                      <a:fillRect/>
                    </a:stretch>
                  </pic:blipFill>
                  <pic:spPr>
                    <a:xfrm>
                      <a:off x="0" y="0"/>
                      <a:ext cx="3166745" cy="3948430"/>
                    </a:xfrm>
                    <a:prstGeom prst="rect">
                      <a:avLst/>
                    </a:prstGeom>
                  </pic:spPr>
                </pic:pic>
              </a:graphicData>
            </a:graphic>
          </wp:anchor>
        </w:drawing>
      </w:r>
      <w:r w:rsidR="003A33EA" w:rsidRPr="003A33EA">
        <w:rPr>
          <w:rFonts w:ascii="Arial" w:hAnsi="Arial" w:cs="Arial"/>
          <w:noProof/>
          <w:lang w:eastAsia="zh-TW"/>
        </w:rPr>
        <w:pict>
          <v:shape id="_x0000_s1026" type="#_x0000_t202" alt="" style="position:absolute;margin-left:40.1pt;margin-top:554.3pt;width:172.75pt;height:33.05pt;z-index:251670528;mso-wrap-edited:f;mso-width-percent:400;mso-height-percent:200;mso-position-horizontal-relative:text;mso-position-vertical-relative:text;mso-width-percent:400;mso-height-percent:200;mso-width-relative:margin;mso-height-relative:margin" filled="f" stroked="f">
            <v:textbox style="mso-next-textbox:#_x0000_s1026;mso-fit-shape-to-text:t">
              <w:txbxContent>
                <w:p w:rsidR="008039F8" w:rsidRPr="001B4381" w:rsidRDefault="008039F8" w:rsidP="001B4381">
                  <w:pPr>
                    <w:jc w:val="center"/>
                    <w:rPr>
                      <w:rFonts w:ascii="Arial" w:hAnsi="Arial" w:cs="Arial"/>
                      <w:b/>
                      <w:sz w:val="24"/>
                      <w:szCs w:val="24"/>
                    </w:rPr>
                  </w:pPr>
                  <w:r w:rsidRPr="001B4381">
                    <w:rPr>
                      <w:rFonts w:ascii="Arial" w:hAnsi="Arial" w:cs="Arial"/>
                      <w:b/>
                      <w:sz w:val="24"/>
                      <w:szCs w:val="24"/>
                    </w:rPr>
                    <w:t>Label Placement</w:t>
                  </w:r>
                </w:p>
              </w:txbxContent>
            </v:textbox>
          </v:shape>
        </w:pict>
      </w:r>
      <w:r w:rsidR="003A33EA" w:rsidRPr="003A33EA">
        <w:rPr>
          <w:rFonts w:ascii="Arial" w:hAnsi="Arial" w:cs="Arial"/>
          <w:noProof/>
        </w:rPr>
        <w:pict>
          <v:shape id="_x0000_s1041" type="#_x0000_t202" style="position:absolute;margin-left:91.4pt;margin-top:419.4pt;width:23.9pt;height:18pt;z-index:251770880;mso-position-horizontal-relative:text;mso-position-vertical-relative:text;mso-width-relative:margin;mso-height-relative:margin" fillcolor="#c00000" stroked="f">
            <v:textbox style="mso-next-textbox:#_x0000_s1041">
              <w:txbxContent>
                <w:p w:rsidR="002963DF" w:rsidRPr="0062688F" w:rsidRDefault="002963DF" w:rsidP="002963DF">
                  <w:pPr>
                    <w:jc w:val="center"/>
                    <w:rPr>
                      <w:rFonts w:ascii="Arial" w:hAnsi="Arial" w:cs="Arial"/>
                      <w:b/>
                      <w:sz w:val="24"/>
                      <w:szCs w:val="24"/>
                    </w:rPr>
                  </w:pPr>
                  <w:r>
                    <w:rPr>
                      <w:rFonts w:ascii="Arial" w:hAnsi="Arial" w:cs="Arial"/>
                      <w:b/>
                      <w:sz w:val="24"/>
                      <w:szCs w:val="24"/>
                    </w:rPr>
                    <w:t>4</w:t>
                  </w:r>
                </w:p>
              </w:txbxContent>
            </v:textbox>
          </v:shape>
        </w:pict>
      </w:r>
      <w:r w:rsidR="00191662" w:rsidRPr="00191662">
        <w:rPr>
          <w:rFonts w:ascii="Arial" w:hAnsi="Arial" w:cs="Arial"/>
          <w:noProof/>
          <w:sz w:val="24"/>
          <w:szCs w:val="24"/>
        </w:rPr>
        <w:drawing>
          <wp:anchor distT="0" distB="0" distL="114300" distR="114300" simplePos="0" relativeHeight="251773952" behindDoc="0" locked="0" layoutInCell="1" allowOverlap="1">
            <wp:simplePos x="0" y="0"/>
            <wp:positionH relativeFrom="column">
              <wp:posOffset>3409139</wp:posOffset>
            </wp:positionH>
            <wp:positionV relativeFrom="paragraph">
              <wp:posOffset>3795988</wp:posOffset>
            </wp:positionV>
            <wp:extent cx="2043214" cy="1501821"/>
            <wp:effectExtent l="19050" t="0" r="0" b="0"/>
            <wp:wrapNone/>
            <wp:docPr id="17" name="Picture 0" descr="CAU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label.jpg"/>
                    <pic:cNvPicPr/>
                  </pic:nvPicPr>
                  <pic:blipFill>
                    <a:blip r:embed="rId20" cstate="print"/>
                    <a:stretch>
                      <a:fillRect/>
                    </a:stretch>
                  </pic:blipFill>
                  <pic:spPr>
                    <a:xfrm>
                      <a:off x="0" y="0"/>
                      <a:ext cx="2043957" cy="1502367"/>
                    </a:xfrm>
                    <a:prstGeom prst="rect">
                      <a:avLst/>
                    </a:prstGeom>
                  </pic:spPr>
                </pic:pic>
              </a:graphicData>
            </a:graphic>
          </wp:anchor>
        </w:drawing>
      </w:r>
      <w:r w:rsidR="003A33EA">
        <w:rPr>
          <w:rFonts w:ascii="Arial" w:hAnsi="Arial" w:cs="Arial"/>
          <w:noProof/>
          <w:sz w:val="24"/>
          <w:szCs w:val="24"/>
        </w:rPr>
        <w:pict>
          <v:shape id="_x0000_s1042" type="#_x0000_t202" style="position:absolute;margin-left:261.35pt;margin-top:259.05pt;width:194.5pt;height:44.85pt;z-index:251771904;mso-position-horizontal-relative:text;mso-position-vertical-relative:text;mso-width-relative:margin;mso-height-relative:margin" filled="f" stroked="f">
            <v:textbox style="mso-next-textbox:#_x0000_s1042">
              <w:txbxContent>
                <w:p w:rsidR="00191662" w:rsidRPr="00303C3B" w:rsidRDefault="00191662" w:rsidP="00191662">
                  <w:pPr>
                    <w:spacing w:after="0" w:line="240" w:lineRule="auto"/>
                    <w:rPr>
                      <w:rFonts w:ascii="Arial" w:hAnsi="Arial" w:cs="Arial"/>
                    </w:rPr>
                  </w:pPr>
                  <w:r>
                    <w:rPr>
                      <w:rFonts w:ascii="Arial" w:hAnsi="Arial" w:cs="Arial"/>
                    </w:rPr>
                    <w:t>Aperture</w:t>
                  </w:r>
                  <w:r w:rsidRPr="00303C3B">
                    <w:rPr>
                      <w:rFonts w:ascii="Arial" w:hAnsi="Arial" w:cs="Arial"/>
                    </w:rPr>
                    <w:t xml:space="preserve"> Label</w:t>
                  </w:r>
                </w:p>
                <w:p w:rsidR="00191662" w:rsidRPr="00303C3B" w:rsidRDefault="00191662" w:rsidP="00191662">
                  <w:pPr>
                    <w:spacing w:after="0" w:line="240" w:lineRule="auto"/>
                  </w:pPr>
                  <w:r w:rsidRPr="00303C3B">
                    <w:rPr>
                      <w:rFonts w:ascii="Arial" w:hAnsi="Arial" w:cs="Arial"/>
                    </w:rPr>
                    <w:t xml:space="preserve">(Appears </w:t>
                  </w:r>
                  <w:r>
                    <w:rPr>
                      <w:rFonts w:ascii="Arial" w:hAnsi="Arial" w:cs="Arial"/>
                    </w:rPr>
                    <w:t>in front</w:t>
                  </w:r>
                  <w:r w:rsidRPr="00303C3B">
                    <w:rPr>
                      <w:rFonts w:ascii="Arial" w:hAnsi="Arial" w:cs="Arial"/>
                    </w:rPr>
                    <w:t xml:space="preserve"> </w:t>
                  </w:r>
                  <w:r>
                    <w:rPr>
                      <w:rFonts w:ascii="Arial" w:hAnsi="Arial" w:cs="Arial"/>
                    </w:rPr>
                    <w:t>above aperture</w:t>
                  </w:r>
                  <w:r w:rsidRPr="00303C3B">
                    <w:rPr>
                      <w:rFonts w:ascii="Arial" w:hAnsi="Arial" w:cs="Arial"/>
                    </w:rPr>
                    <w:t>)</w:t>
                  </w:r>
                </w:p>
              </w:txbxContent>
            </v:textbox>
          </v:shape>
        </w:pict>
      </w:r>
      <w:r w:rsidR="00191662">
        <w:rPr>
          <w:rFonts w:ascii="Arial" w:hAnsi="Arial" w:cs="Arial"/>
          <w:noProof/>
          <w:sz w:val="24"/>
          <w:szCs w:val="24"/>
        </w:rPr>
        <w:drawing>
          <wp:anchor distT="0" distB="0" distL="114300" distR="114300" simplePos="0" relativeHeight="251749376" behindDoc="0" locked="0" layoutInCell="1" allowOverlap="1">
            <wp:simplePos x="0" y="0"/>
            <wp:positionH relativeFrom="column">
              <wp:posOffset>3331210</wp:posOffset>
            </wp:positionH>
            <wp:positionV relativeFrom="paragraph">
              <wp:posOffset>1315085</wp:posOffset>
            </wp:positionV>
            <wp:extent cx="1906905" cy="855980"/>
            <wp:effectExtent l="19050" t="0" r="0" b="0"/>
            <wp:wrapNone/>
            <wp:docPr id="1" name="Picture 0" descr="CAUTION 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TION label.jpg"/>
                    <pic:cNvPicPr/>
                  </pic:nvPicPr>
                  <pic:blipFill>
                    <a:blip r:embed="rId21" cstate="print"/>
                    <a:stretch>
                      <a:fillRect/>
                    </a:stretch>
                  </pic:blipFill>
                  <pic:spPr>
                    <a:xfrm>
                      <a:off x="0" y="0"/>
                      <a:ext cx="1906905" cy="855980"/>
                    </a:xfrm>
                    <a:prstGeom prst="rect">
                      <a:avLst/>
                    </a:prstGeom>
                  </pic:spPr>
                </pic:pic>
              </a:graphicData>
            </a:graphic>
          </wp:anchor>
        </w:drawing>
      </w:r>
      <w:r w:rsidR="003A33EA">
        <w:rPr>
          <w:rFonts w:ascii="Arial" w:hAnsi="Arial" w:cs="Arial"/>
          <w:noProof/>
          <w:sz w:val="24"/>
          <w:szCs w:val="24"/>
        </w:rPr>
        <w:pict>
          <v:shape id="_x0000_s1039" type="#_x0000_t202" style="position:absolute;margin-left:261.35pt;margin-top:67.2pt;width:194.5pt;height:44.85pt;z-index:251747328;mso-position-horizontal-relative:text;mso-position-vertical-relative:text;mso-width-relative:margin;mso-height-relative:margin" filled="f" stroked="f">
            <v:textbox style="mso-next-textbox:#_x0000_s1039">
              <w:txbxContent>
                <w:p w:rsidR="00475875" w:rsidRPr="00303C3B" w:rsidRDefault="00475875" w:rsidP="00475875">
                  <w:pPr>
                    <w:spacing w:after="0" w:line="240" w:lineRule="auto"/>
                    <w:rPr>
                      <w:rFonts w:ascii="Arial" w:hAnsi="Arial" w:cs="Arial"/>
                    </w:rPr>
                  </w:pPr>
                  <w:r w:rsidRPr="00303C3B">
                    <w:rPr>
                      <w:rFonts w:ascii="Arial" w:hAnsi="Arial" w:cs="Arial"/>
                    </w:rPr>
                    <w:t>Protective Housing Label</w:t>
                  </w:r>
                </w:p>
                <w:p w:rsidR="00475875" w:rsidRPr="00303C3B" w:rsidRDefault="00475875" w:rsidP="00475875">
                  <w:pPr>
                    <w:spacing w:after="0" w:line="240" w:lineRule="auto"/>
                  </w:pPr>
                  <w:r w:rsidRPr="00303C3B">
                    <w:rPr>
                      <w:rFonts w:ascii="Arial" w:hAnsi="Arial" w:cs="Arial"/>
                    </w:rPr>
                    <w:t>(</w:t>
                  </w:r>
                  <w:r w:rsidR="009858BE" w:rsidRPr="00303C3B">
                    <w:rPr>
                      <w:rFonts w:ascii="Arial" w:hAnsi="Arial" w:cs="Arial"/>
                    </w:rPr>
                    <w:t>Appears</w:t>
                  </w:r>
                  <w:r w:rsidRPr="00303C3B">
                    <w:rPr>
                      <w:rFonts w:ascii="Arial" w:hAnsi="Arial" w:cs="Arial"/>
                    </w:rPr>
                    <w:t xml:space="preserve"> on underside of housing)</w:t>
                  </w:r>
                </w:p>
              </w:txbxContent>
            </v:textbox>
          </v:shape>
        </w:pict>
      </w:r>
      <w:r w:rsidR="003A33EA">
        <w:rPr>
          <w:rFonts w:ascii="Arial" w:hAnsi="Arial" w:cs="Arial"/>
          <w:noProof/>
          <w:sz w:val="24"/>
          <w:szCs w:val="24"/>
        </w:rPr>
        <w:pict>
          <v:shape id="_x0000_s1030" type="#_x0000_t202" style="position:absolute;margin-left:-16.45pt;margin-top:130.4pt;width:23.9pt;height:18pt;z-index:251728896;mso-position-horizontal-relative:text;mso-position-vertical-relative:text;mso-width-relative:margin;mso-height-relative:margin" fillcolor="#c00000" stroked="f">
            <v:textbox style="mso-next-textbox:#_x0000_s1030">
              <w:txbxContent>
                <w:p w:rsidR="008039F8" w:rsidRPr="0062688F" w:rsidRDefault="00932F7E" w:rsidP="0062688F">
                  <w:pPr>
                    <w:jc w:val="center"/>
                    <w:rPr>
                      <w:rFonts w:ascii="Arial" w:hAnsi="Arial" w:cs="Arial"/>
                      <w:b/>
                      <w:sz w:val="24"/>
                      <w:szCs w:val="24"/>
                    </w:rPr>
                  </w:pPr>
                  <w:r>
                    <w:rPr>
                      <w:rFonts w:ascii="Arial" w:hAnsi="Arial" w:cs="Arial"/>
                      <w:b/>
                      <w:sz w:val="24"/>
                      <w:szCs w:val="24"/>
                    </w:rPr>
                    <w:t>1</w:t>
                  </w:r>
                </w:p>
              </w:txbxContent>
            </v:textbox>
          </v:shape>
        </w:pict>
      </w:r>
      <w:r w:rsidR="003A33EA" w:rsidRPr="003A33EA">
        <w:rPr>
          <w:rFonts w:ascii="Arial" w:hAnsi="Arial" w:cs="Arial"/>
          <w:noProof/>
          <w:sz w:val="20"/>
          <w:szCs w:val="20"/>
        </w:rPr>
        <w:pict>
          <v:shape id="_x0000_s1031" type="#_x0000_t202" style="position:absolute;margin-left:117.4pt;margin-top:210.05pt;width:23.9pt;height:18pt;z-index:251729920;mso-position-horizontal-relative:text;mso-position-vertical-relative:text;mso-width-relative:margin;mso-height-relative:margin" fillcolor="#c00000" stroked="f">
            <v:textbox style="mso-next-textbox:#_x0000_s1031">
              <w:txbxContent>
                <w:p w:rsidR="008039F8" w:rsidRPr="0062688F" w:rsidRDefault="008039F8" w:rsidP="0062688F">
                  <w:pPr>
                    <w:jc w:val="center"/>
                    <w:rPr>
                      <w:rFonts w:ascii="Arial" w:hAnsi="Arial" w:cs="Arial"/>
                      <w:b/>
                      <w:sz w:val="24"/>
                      <w:szCs w:val="24"/>
                    </w:rPr>
                  </w:pPr>
                  <w:r>
                    <w:rPr>
                      <w:rFonts w:ascii="Arial" w:hAnsi="Arial" w:cs="Arial"/>
                      <w:b/>
                      <w:sz w:val="24"/>
                      <w:szCs w:val="24"/>
                    </w:rPr>
                    <w:t>3</w:t>
                  </w:r>
                </w:p>
              </w:txbxContent>
            </v:textbox>
          </v:shape>
        </w:pict>
      </w:r>
      <w:r w:rsidR="003A33EA" w:rsidRPr="003A33EA">
        <w:rPr>
          <w:rFonts w:ascii="Arial" w:hAnsi="Arial" w:cs="Arial"/>
          <w:noProof/>
          <w:sz w:val="24"/>
          <w:szCs w:val="24"/>
          <w:lang w:val="en-GB" w:eastAsia="zh-TW"/>
        </w:rPr>
        <w:pict>
          <v:shape id="_x0000_s1029" type="#_x0000_t202" style="position:absolute;margin-left:213.15pt;margin-top:126.55pt;width:23.9pt;height:18pt;z-index:251727872;mso-position-horizontal-relative:text;mso-position-vertical-relative:text;mso-width-relative:margin;mso-height-relative:margin" fillcolor="#c00000" stroked="f">
            <v:textbox style="mso-next-textbox:#_x0000_s1029">
              <w:txbxContent>
                <w:p w:rsidR="008039F8" w:rsidRPr="0062688F" w:rsidRDefault="00932F7E" w:rsidP="0062688F">
                  <w:pPr>
                    <w:jc w:val="center"/>
                    <w:rPr>
                      <w:rFonts w:ascii="Arial" w:hAnsi="Arial" w:cs="Arial"/>
                      <w:b/>
                      <w:sz w:val="24"/>
                      <w:szCs w:val="24"/>
                    </w:rPr>
                  </w:pPr>
                  <w:r>
                    <w:rPr>
                      <w:rFonts w:ascii="Arial" w:hAnsi="Arial" w:cs="Arial"/>
                      <w:b/>
                      <w:sz w:val="24"/>
                      <w:szCs w:val="24"/>
                    </w:rPr>
                    <w:t>2</w:t>
                  </w:r>
                </w:p>
              </w:txbxContent>
            </v:textbox>
          </v:shape>
        </w:pict>
      </w:r>
      <w:r w:rsidR="00856D36">
        <w:rPr>
          <w:rFonts w:ascii="Arial" w:hAnsi="Arial" w:cs="Arial"/>
          <w:noProof/>
          <w:sz w:val="24"/>
          <w:szCs w:val="24"/>
          <w:lang w:val="en-GB"/>
        </w:rPr>
        <w:br w:type="page"/>
      </w:r>
      <w:r w:rsidR="00792D63">
        <w:rPr>
          <w:rFonts w:ascii="Arial" w:eastAsia="KozGoPr6N-Bold" w:hAnsi="Arial" w:cs="Arial"/>
          <w:b/>
          <w:bCs/>
          <w:sz w:val="36"/>
          <w:szCs w:val="36"/>
        </w:rPr>
        <w:lastRenderedPageBreak/>
        <w:t xml:space="preserve">5. </w:t>
      </w:r>
      <w:r w:rsidR="00734B70" w:rsidRPr="00792D63">
        <w:rPr>
          <w:rFonts w:ascii="Arial" w:eastAsia="KozGoPr6N-Bold" w:hAnsi="Arial" w:cs="Arial"/>
          <w:b/>
          <w:bCs/>
          <w:sz w:val="36"/>
          <w:szCs w:val="36"/>
        </w:rPr>
        <w:t>Safety Guidelines</w:t>
      </w:r>
      <w:r w:rsidR="00734B70">
        <w:rPr>
          <w:rFonts w:ascii="Arial" w:eastAsia="KozGoPr6N-Bold" w:hAnsi="Arial" w:cs="Arial"/>
          <w:b/>
          <w:bCs/>
          <w:sz w:val="36"/>
          <w:szCs w:val="36"/>
        </w:rPr>
        <w:t xml:space="preserve"> and Proper Usage</w:t>
      </w:r>
    </w:p>
    <w:p w:rsidR="00792D63" w:rsidRPr="008B1E4E" w:rsidRDefault="00792D63" w:rsidP="00792D63">
      <w:pPr>
        <w:pStyle w:val="BasicParagraph"/>
        <w:spacing w:line="240" w:lineRule="auto"/>
        <w:rPr>
          <w:rFonts w:ascii="Arial" w:hAnsi="Arial" w:cs="Arial"/>
        </w:rPr>
      </w:pPr>
    </w:p>
    <w:p w:rsidR="00A53012" w:rsidRPr="00464713" w:rsidRDefault="00A53012" w:rsidP="00A53012">
      <w:pPr>
        <w:rPr>
          <w:rFonts w:ascii="Arial" w:hAnsi="Arial" w:cs="Arial"/>
        </w:rPr>
      </w:pPr>
      <w:r w:rsidRPr="00464713">
        <w:rPr>
          <w:rFonts w:ascii="Arial" w:hAnsi="Arial" w:cs="Arial"/>
        </w:rPr>
        <w:t xml:space="preserve">1. No scheduled maintenance necessary to keep the product in compliance. Simply keep the laser free from dust or other contaminates that could cloud or dirty the laser aperture. Cleaning the aperture window </w:t>
      </w:r>
      <w:r w:rsidR="00224FFE">
        <w:rPr>
          <w:rFonts w:ascii="Arial" w:hAnsi="Arial" w:cs="Arial"/>
        </w:rPr>
        <w:t>and vents are</w:t>
      </w:r>
      <w:r w:rsidRPr="00464713">
        <w:rPr>
          <w:rFonts w:ascii="Arial" w:hAnsi="Arial" w:cs="Arial"/>
        </w:rPr>
        <w:t xml:space="preserve"> the ONLY maintenance allowed and must be performed with the unit powered down and locked off. </w:t>
      </w:r>
      <w:r w:rsidRPr="00464713">
        <w:rPr>
          <w:rFonts w:ascii="Arial" w:hAnsi="Arial" w:cs="Arial"/>
          <w:b/>
        </w:rPr>
        <w:t>Servicing by the user is not allowed. Any attempt to open or modify the unit is prohibited. Instant permanent blindness may result in case of an accidental eye exposure to the beam.</w:t>
      </w:r>
      <w:r w:rsidRPr="00464713">
        <w:rPr>
          <w:rFonts w:ascii="Arial" w:hAnsi="Arial" w:cs="Arial"/>
        </w:rPr>
        <w:t xml:space="preserve"> </w:t>
      </w:r>
    </w:p>
    <w:p w:rsidR="00A53012" w:rsidRPr="00464713" w:rsidRDefault="00A53012" w:rsidP="00A53012">
      <w:pPr>
        <w:rPr>
          <w:rFonts w:ascii="Arial" w:hAnsi="Arial" w:cs="Arial"/>
        </w:rPr>
      </w:pPr>
      <w:r w:rsidRPr="00464713">
        <w:rPr>
          <w:rFonts w:ascii="Arial" w:hAnsi="Arial" w:cs="Arial"/>
        </w:rPr>
        <w:t xml:space="preserve">2. Do not expose the human eye directly or indirectly to focused or scattered laser radiation as loss of vision, complete blindness, and/or other serious injuries may result. Lasers are capable of starting fires at great distances. Do not use around flammable materials.* </w:t>
      </w:r>
    </w:p>
    <w:p w:rsidR="00A53012" w:rsidRPr="00464713" w:rsidRDefault="00A53012" w:rsidP="00A53012">
      <w:pPr>
        <w:rPr>
          <w:rFonts w:ascii="Arial" w:hAnsi="Arial" w:cs="Arial"/>
        </w:rPr>
      </w:pPr>
      <w:r w:rsidRPr="00464713">
        <w:rPr>
          <w:rFonts w:ascii="Arial" w:hAnsi="Arial" w:cs="Arial"/>
        </w:rPr>
        <w:t xml:space="preserve">3. Do not take apart, modify or dismantle the laser or operate it under abnormal current load (doing so will void the warranty). Strictly no service is allowed. Servicing should only be handled by authorized factory trained technicians. </w:t>
      </w:r>
    </w:p>
    <w:p w:rsidR="00A53012" w:rsidRPr="00464713" w:rsidRDefault="00A53012" w:rsidP="00A53012">
      <w:pPr>
        <w:rPr>
          <w:rFonts w:ascii="Arial" w:hAnsi="Arial" w:cs="Arial"/>
        </w:rPr>
      </w:pPr>
      <w:r w:rsidRPr="00464713">
        <w:rPr>
          <w:rFonts w:ascii="Arial" w:hAnsi="Arial" w:cs="Arial"/>
        </w:rPr>
        <w:t xml:space="preserve">4. Always treat your laser with great care as some components are very fragile and must not be subjected to shock. </w:t>
      </w:r>
    </w:p>
    <w:p w:rsidR="00A53012" w:rsidRPr="00464713" w:rsidRDefault="00A53012" w:rsidP="00A53012">
      <w:pPr>
        <w:rPr>
          <w:rFonts w:ascii="Arial" w:hAnsi="Arial" w:cs="Arial"/>
        </w:rPr>
      </w:pPr>
      <w:r w:rsidRPr="00464713">
        <w:rPr>
          <w:rFonts w:ascii="Arial" w:hAnsi="Arial" w:cs="Arial"/>
        </w:rPr>
        <w:t xml:space="preserve">5. Avoid turning the laser on and off frequently as it will reduce the diode life. This device does not have a set duty cycle but we do not recommend using it for more than four hours continuously. </w:t>
      </w:r>
    </w:p>
    <w:p w:rsidR="00A53012" w:rsidRPr="00464713" w:rsidRDefault="00A53012" w:rsidP="00A53012">
      <w:pPr>
        <w:rPr>
          <w:rFonts w:ascii="Arial" w:hAnsi="Arial" w:cs="Arial"/>
          <w:b/>
        </w:rPr>
      </w:pPr>
      <w:r w:rsidRPr="00464713">
        <w:rPr>
          <w:rFonts w:ascii="Arial" w:hAnsi="Arial" w:cs="Arial"/>
        </w:rPr>
        <w:t xml:space="preserve">6. From time to time, clean the laser aperture with a dry tissue that does not pill. You may also use an alcohol prep wipe and compressed air to blow dust from the vents. BE SURE the alcohol has dried fully before activating the laser. </w:t>
      </w:r>
      <w:r w:rsidR="00224FFE">
        <w:rPr>
          <w:rFonts w:ascii="Arial" w:hAnsi="Arial" w:cs="Arial"/>
          <w:b/>
        </w:rPr>
        <w:t>Cleaning the aperture and vents</w:t>
      </w:r>
      <w:r w:rsidRPr="00224FFE">
        <w:rPr>
          <w:rFonts w:ascii="Arial" w:hAnsi="Arial" w:cs="Arial"/>
          <w:b/>
        </w:rPr>
        <w:t xml:space="preserve"> </w:t>
      </w:r>
      <w:r w:rsidR="00224FFE">
        <w:rPr>
          <w:rFonts w:ascii="Arial" w:hAnsi="Arial" w:cs="Arial"/>
          <w:b/>
        </w:rPr>
        <w:t>are</w:t>
      </w:r>
      <w:r w:rsidRPr="00464713">
        <w:rPr>
          <w:rFonts w:ascii="Arial" w:hAnsi="Arial" w:cs="Arial"/>
          <w:b/>
        </w:rPr>
        <w:t xml:space="preserve"> the only user maintenance allowed and can ONLY be performed with the unit powered down and locked off. </w:t>
      </w:r>
    </w:p>
    <w:p w:rsidR="00A53012" w:rsidRPr="00464713" w:rsidRDefault="00A53012" w:rsidP="00A53012">
      <w:pPr>
        <w:rPr>
          <w:rFonts w:ascii="Arial" w:hAnsi="Arial" w:cs="Arial"/>
        </w:rPr>
      </w:pPr>
      <w:r w:rsidRPr="00464713">
        <w:rPr>
          <w:rFonts w:ascii="Arial" w:hAnsi="Arial" w:cs="Arial"/>
        </w:rPr>
        <w:t xml:space="preserve">7. Always keep all factory supplied labels on the unit and visible. These are required for legal compliance. </w:t>
      </w:r>
    </w:p>
    <w:p w:rsidR="00A53012" w:rsidRPr="00464713" w:rsidRDefault="00A53012" w:rsidP="00A53012">
      <w:pPr>
        <w:rPr>
          <w:rFonts w:ascii="Arial" w:hAnsi="Arial" w:cs="Arial"/>
        </w:rPr>
      </w:pPr>
      <w:r w:rsidRPr="00464713">
        <w:rPr>
          <w:rFonts w:ascii="Arial" w:hAnsi="Arial" w:cs="Arial"/>
        </w:rPr>
        <w:t xml:space="preserve">8. During use, be sure to leave an open space around all sides of the laser to facilitate airflow through the </w:t>
      </w:r>
      <w:r w:rsidR="009858BE" w:rsidRPr="00464713">
        <w:rPr>
          <w:rFonts w:ascii="Arial" w:hAnsi="Arial" w:cs="Arial"/>
        </w:rPr>
        <w:t>heat sink</w:t>
      </w:r>
      <w:r w:rsidRPr="00464713">
        <w:rPr>
          <w:rFonts w:ascii="Arial" w:hAnsi="Arial" w:cs="Arial"/>
        </w:rPr>
        <w:t xml:space="preserve"> beneath the device. </w:t>
      </w:r>
    </w:p>
    <w:p w:rsidR="00A53012" w:rsidRPr="00464713" w:rsidRDefault="00A53012" w:rsidP="00A53012">
      <w:pPr>
        <w:rPr>
          <w:rFonts w:ascii="Arial" w:hAnsi="Arial" w:cs="Arial"/>
        </w:rPr>
      </w:pPr>
      <w:r w:rsidRPr="00464713">
        <w:rPr>
          <w:rFonts w:ascii="Arial" w:hAnsi="Arial" w:cs="Arial"/>
        </w:rPr>
        <w:t xml:space="preserve">9. Operate your laser only within the specified temperature range of 10°C (50°F) to 40°C (104°F). Failure to do so may result in weak output, overly strong output which will diminish the life of the unit and/or large output power swings. The </w:t>
      </w:r>
      <w:proofErr w:type="spellStart"/>
      <w:r w:rsidR="00DE2FCC" w:rsidRPr="00464713">
        <w:rPr>
          <w:rFonts w:ascii="Arial" w:hAnsi="Arial" w:cs="Arial"/>
        </w:rPr>
        <w:t>LaserCube</w:t>
      </w:r>
      <w:proofErr w:type="spellEnd"/>
      <w:r w:rsidRPr="00464713">
        <w:rPr>
          <w:rFonts w:ascii="Arial" w:hAnsi="Arial" w:cs="Arial"/>
        </w:rPr>
        <w:t xml:space="preserve"> is thermostatically monitored so we can determine if a failure was temperature related. Such failures are NOT covered under our manufacturer’s warranty. Extreme cold and hot temperatures WILL cause a diode failure. Keep this unit climate controlled at ALL times. </w:t>
      </w:r>
    </w:p>
    <w:p w:rsidR="00A53012" w:rsidRPr="00464713" w:rsidRDefault="00A53012" w:rsidP="00A53012">
      <w:pPr>
        <w:rPr>
          <w:rFonts w:ascii="Arial" w:hAnsi="Arial" w:cs="Arial"/>
        </w:rPr>
      </w:pPr>
      <w:r w:rsidRPr="00464713">
        <w:rPr>
          <w:rFonts w:ascii="Arial" w:hAnsi="Arial" w:cs="Arial"/>
        </w:rPr>
        <w:lastRenderedPageBreak/>
        <w:t xml:space="preserve">10. Always ensure that the main power supply is properly grounded before use. Do not use a 2 prong IEC cord with this projector. You should always hook up a laser system in such a way that you have both a primary and backup means of instantly terminating laser emissions. </w:t>
      </w:r>
    </w:p>
    <w:p w:rsidR="00A53012" w:rsidRPr="00464713" w:rsidRDefault="00A53012" w:rsidP="00A53012">
      <w:pPr>
        <w:rPr>
          <w:rFonts w:ascii="Arial" w:hAnsi="Arial" w:cs="Arial"/>
        </w:rPr>
      </w:pPr>
      <w:r w:rsidRPr="00464713">
        <w:rPr>
          <w:rFonts w:ascii="Arial" w:hAnsi="Arial" w:cs="Arial"/>
        </w:rPr>
        <w:t xml:space="preserve">11. DO NOT USE the laser device if you suspect that it contains a defect of any kind either from manufacturing, damage, general wear or has a broken manufacturer’s seal. Contact </w:t>
      </w:r>
      <w:r w:rsidR="009A3877">
        <w:rPr>
          <w:rFonts w:ascii="Arial" w:hAnsi="Arial" w:cs="Arial"/>
        </w:rPr>
        <w:t>us</w:t>
      </w:r>
      <w:r w:rsidRPr="00464713">
        <w:rPr>
          <w:rFonts w:ascii="Arial" w:hAnsi="Arial" w:cs="Arial"/>
        </w:rPr>
        <w:t xml:space="preserve"> to return the unit to the factory for service and/or maintenance immediately. </w:t>
      </w:r>
    </w:p>
    <w:p w:rsidR="00A53012" w:rsidRPr="00464713" w:rsidRDefault="00A53012" w:rsidP="00A53012">
      <w:pPr>
        <w:rPr>
          <w:rFonts w:ascii="Arial" w:hAnsi="Arial" w:cs="Arial"/>
        </w:rPr>
      </w:pPr>
      <w:r w:rsidRPr="00464713">
        <w:rPr>
          <w:rFonts w:ascii="Arial" w:hAnsi="Arial" w:cs="Arial"/>
        </w:rPr>
        <w:t>12. Should you have difficulty operating the laser properly and troubleshooting does not work, go to http://www.</w:t>
      </w:r>
      <w:r w:rsidR="0050687B" w:rsidRPr="00464713">
        <w:rPr>
          <w:rFonts w:ascii="Arial" w:hAnsi="Arial" w:cs="Arial"/>
        </w:rPr>
        <w:t>laseros</w:t>
      </w:r>
      <w:r w:rsidRPr="00464713">
        <w:rPr>
          <w:rFonts w:ascii="Arial" w:hAnsi="Arial" w:cs="Arial"/>
        </w:rPr>
        <w:t xml:space="preserve">.com for support and RMA assistance if necessary. Do not attempt to service, modify or fix the laser yourself. You will be provided with instructions on how to send the laser projector back for repair. </w:t>
      </w:r>
    </w:p>
    <w:p w:rsidR="00A53012" w:rsidRPr="00464713" w:rsidRDefault="00A53012" w:rsidP="00A53012">
      <w:pPr>
        <w:rPr>
          <w:rFonts w:ascii="Arial" w:hAnsi="Arial" w:cs="Arial"/>
        </w:rPr>
      </w:pPr>
      <w:r w:rsidRPr="00464713">
        <w:rPr>
          <w:rFonts w:ascii="Arial" w:hAnsi="Arial" w:cs="Arial"/>
        </w:rPr>
        <w:t xml:space="preserve">13. Before using this product in any capacity, ensure that the unit is properly secured to prevent accidental beam shifts and that a safety cable is used for any aerial rigging. </w:t>
      </w:r>
    </w:p>
    <w:p w:rsidR="00A53012" w:rsidRPr="00464713" w:rsidRDefault="00A53012" w:rsidP="00A53012">
      <w:pPr>
        <w:rPr>
          <w:rFonts w:ascii="Arial" w:hAnsi="Arial" w:cs="Arial"/>
        </w:rPr>
      </w:pPr>
      <w:r w:rsidRPr="00464713">
        <w:rPr>
          <w:rFonts w:ascii="Arial" w:hAnsi="Arial" w:cs="Arial"/>
        </w:rPr>
        <w:t xml:space="preserve">14. This product is not a toy and should be kept inaccessible to unauthorized persons before, during, and after use. Keep away from minors. </w:t>
      </w:r>
    </w:p>
    <w:p w:rsidR="00A53012" w:rsidRPr="00464713" w:rsidRDefault="00A53012" w:rsidP="00A53012">
      <w:pPr>
        <w:rPr>
          <w:rFonts w:ascii="Arial" w:hAnsi="Arial" w:cs="Arial"/>
        </w:rPr>
      </w:pPr>
      <w:r w:rsidRPr="00464713">
        <w:rPr>
          <w:rFonts w:ascii="Arial" w:hAnsi="Arial" w:cs="Arial"/>
        </w:rPr>
        <w:t xml:space="preserve">15. </w:t>
      </w:r>
      <w:r w:rsidR="0050687B" w:rsidRPr="00464713">
        <w:rPr>
          <w:rFonts w:ascii="Arial" w:hAnsi="Arial" w:cs="Arial"/>
        </w:rPr>
        <w:t xml:space="preserve">The </w:t>
      </w:r>
      <w:proofErr w:type="spellStart"/>
      <w:r w:rsidR="0050687B" w:rsidRPr="00464713">
        <w:rPr>
          <w:rFonts w:ascii="Arial" w:hAnsi="Arial" w:cs="Arial"/>
        </w:rPr>
        <w:t>LaserCube</w:t>
      </w:r>
      <w:proofErr w:type="spellEnd"/>
      <w:r w:rsidR="0050687B" w:rsidRPr="00464713">
        <w:rPr>
          <w:rFonts w:ascii="Arial" w:hAnsi="Arial" w:cs="Arial"/>
        </w:rPr>
        <w:t xml:space="preserve"> includes all required safety features per international regulations. For US residents, a</w:t>
      </w:r>
      <w:r w:rsidRPr="00464713">
        <w:rPr>
          <w:rFonts w:ascii="Arial" w:hAnsi="Arial" w:cs="Arial"/>
        </w:rPr>
        <w:t xml:space="preserve">uthorized persons should only be employees of an FDA variance holder. </w:t>
      </w:r>
    </w:p>
    <w:p w:rsidR="00A53012" w:rsidRPr="00464713" w:rsidRDefault="00A53012" w:rsidP="00A53012">
      <w:pPr>
        <w:rPr>
          <w:rFonts w:ascii="Arial" w:hAnsi="Arial" w:cs="Arial"/>
        </w:rPr>
      </w:pPr>
      <w:r w:rsidRPr="00464713">
        <w:rPr>
          <w:rFonts w:ascii="Arial" w:hAnsi="Arial" w:cs="Arial"/>
        </w:rPr>
        <w:t>16. This product is not to be used outdoors. Do not allow laser light to escape indoor settings as this level of laser light can interfere with Aircraft operation at many miles. DO NOT allow lasers to hit aircraft or enter airspace. Shining a laser at an aircraft in the US is considered a federal crime punishable by fines or jail time</w:t>
      </w:r>
      <w:proofErr w:type="gramStart"/>
      <w:r w:rsidRPr="00464713">
        <w:rPr>
          <w:rFonts w:ascii="Arial" w:hAnsi="Arial" w:cs="Arial"/>
        </w:rPr>
        <w:t>.*</w:t>
      </w:r>
      <w:proofErr w:type="gramEnd"/>
      <w:r w:rsidRPr="00464713">
        <w:rPr>
          <w:rFonts w:ascii="Arial" w:hAnsi="Arial" w:cs="Arial"/>
        </w:rPr>
        <w:t xml:space="preserve">* </w:t>
      </w:r>
    </w:p>
    <w:p w:rsidR="00A53012" w:rsidRPr="00464713" w:rsidRDefault="00A53012" w:rsidP="00A53012">
      <w:pPr>
        <w:rPr>
          <w:rFonts w:ascii="Arial" w:hAnsi="Arial" w:cs="Arial"/>
        </w:rPr>
      </w:pPr>
      <w:r w:rsidRPr="00464713">
        <w:rPr>
          <w:rFonts w:ascii="Arial" w:hAnsi="Arial" w:cs="Arial"/>
        </w:rPr>
        <w:t xml:space="preserve">17. Before using this product, it is the responsibility of the user to be familiar with all Federal and State reporting and usage requirements. Laws vary by </w:t>
      </w:r>
      <w:proofErr w:type="gramStart"/>
      <w:r w:rsidRPr="00464713">
        <w:rPr>
          <w:rFonts w:ascii="Arial" w:hAnsi="Arial" w:cs="Arial"/>
        </w:rPr>
        <w:t>state,</w:t>
      </w:r>
      <w:proofErr w:type="gramEnd"/>
      <w:r w:rsidRPr="00464713">
        <w:rPr>
          <w:rFonts w:ascii="Arial" w:hAnsi="Arial" w:cs="Arial"/>
        </w:rPr>
        <w:t xml:space="preserve"> some US states require additional licensing and/or registration. Many locations require operation only under the supervision of a trained Laser Safety Officer (LSO). An FDA variance is required to operate this product in the United States. </w:t>
      </w:r>
    </w:p>
    <w:p w:rsidR="00A53012" w:rsidRPr="00464713" w:rsidRDefault="00A53012" w:rsidP="00A53012">
      <w:pPr>
        <w:rPr>
          <w:rFonts w:ascii="Arial" w:hAnsi="Arial" w:cs="Arial"/>
        </w:rPr>
      </w:pPr>
      <w:r w:rsidRPr="00464713">
        <w:rPr>
          <w:rFonts w:ascii="Arial" w:hAnsi="Arial" w:cs="Arial"/>
        </w:rPr>
        <w:t>18. For all venues you must designate safe and restricted areas of the venue where persons are or are not allowed to be respectively. The “safe areas” should not be subject to any laser radiation either directly or indirectly. By protocol, there must be at least a 3 meter buffer between safe and restricted areas on all sides. In other words, all laser beams must terminate (</w:t>
      </w:r>
      <w:proofErr w:type="spellStart"/>
      <w:r w:rsidRPr="00464713">
        <w:rPr>
          <w:rFonts w:ascii="Arial" w:hAnsi="Arial" w:cs="Arial"/>
        </w:rPr>
        <w:t>ie</w:t>
      </w:r>
      <w:proofErr w:type="spellEnd"/>
      <w:r w:rsidRPr="00464713">
        <w:rPr>
          <w:rFonts w:ascii="Arial" w:hAnsi="Arial" w:cs="Arial"/>
        </w:rPr>
        <w:t xml:space="preserve">. not be reflected away) in the restricted areas to avoid human contact. The laser must never be aimed at or allowed to be directed or reflected toward other people or reflective objects. </w:t>
      </w:r>
    </w:p>
    <w:p w:rsidR="00A53012" w:rsidRPr="00464713" w:rsidRDefault="00A53012" w:rsidP="00A53012">
      <w:pPr>
        <w:rPr>
          <w:rFonts w:ascii="Arial" w:hAnsi="Arial" w:cs="Arial"/>
        </w:rPr>
      </w:pPr>
      <w:r w:rsidRPr="00464713">
        <w:rPr>
          <w:rFonts w:ascii="Arial" w:hAnsi="Arial" w:cs="Arial"/>
        </w:rPr>
        <w:t xml:space="preserve">19. Do not stand in front of the laser while active. All persons should wear protective eyewear while rigging, maintaining, or otherwise working with the laser. </w:t>
      </w:r>
    </w:p>
    <w:p w:rsidR="00A53012" w:rsidRPr="00464713" w:rsidRDefault="00A53012" w:rsidP="00A53012">
      <w:pPr>
        <w:rPr>
          <w:rFonts w:ascii="Arial" w:hAnsi="Arial" w:cs="Arial"/>
        </w:rPr>
      </w:pPr>
      <w:r w:rsidRPr="00464713">
        <w:rPr>
          <w:rFonts w:ascii="Arial" w:hAnsi="Arial" w:cs="Arial"/>
        </w:rPr>
        <w:t xml:space="preserve">*Failure to follow the above precautions and other precautions contained in this user manual, particularly with regard to human exposure to laser radiation and electrical </w:t>
      </w:r>
      <w:r w:rsidRPr="00464713">
        <w:rPr>
          <w:rFonts w:ascii="Arial" w:hAnsi="Arial" w:cs="Arial"/>
        </w:rPr>
        <w:lastRenderedPageBreak/>
        <w:t xml:space="preserve">safety, may result in serious injury, loss of vision, electric shock or skin damage. Class 4 lasers must be handled and operated with care and extreme caution. </w:t>
      </w:r>
    </w:p>
    <w:p w:rsidR="00A53012" w:rsidRPr="00464713" w:rsidRDefault="00A53012" w:rsidP="00A53012">
      <w:pPr>
        <w:rPr>
          <w:rFonts w:ascii="Arial" w:hAnsi="Arial" w:cs="Arial"/>
        </w:rPr>
      </w:pPr>
      <w:r w:rsidRPr="00464713">
        <w:rPr>
          <w:rFonts w:ascii="Arial" w:hAnsi="Arial" w:cs="Arial"/>
        </w:rPr>
        <w:t xml:space="preserve">**This product shall NOT be operated by persons who are not trained in proper laser safety procedures and/or do not know how to use all components of a laser system properly. The safety procedures outlined in this manual must be observed at all times to provide you with safe and fun laser displays. Please contact us if you have any questions about how to safely and effectively use our products! </w:t>
      </w:r>
    </w:p>
    <w:p w:rsidR="008143F0" w:rsidRPr="008143F0" w:rsidRDefault="00A53012" w:rsidP="008143F0">
      <w:pPr>
        <w:spacing w:after="0" w:line="240" w:lineRule="auto"/>
        <w:rPr>
          <w:rFonts w:ascii="Arial" w:hAnsi="Arial" w:cs="Arial"/>
          <w:b/>
          <w:color w:val="222222"/>
          <w:sz w:val="24"/>
          <w:szCs w:val="24"/>
          <w:shd w:val="clear" w:color="auto" w:fill="FFFFFF"/>
        </w:rPr>
      </w:pPr>
      <w:r w:rsidRPr="008143F0">
        <w:rPr>
          <w:rFonts w:ascii="Arial" w:hAnsi="Arial" w:cs="Arial"/>
          <w:b/>
          <w:sz w:val="24"/>
          <w:szCs w:val="24"/>
        </w:rPr>
        <w:t>For more safety information &amp; guidance please refer to</w:t>
      </w:r>
      <w:r w:rsidR="008143F0" w:rsidRPr="008143F0">
        <w:rPr>
          <w:rFonts w:ascii="Arial" w:hAnsi="Arial" w:cs="Arial"/>
          <w:b/>
          <w:sz w:val="24"/>
          <w:szCs w:val="24"/>
        </w:rPr>
        <w:t xml:space="preserve"> </w:t>
      </w:r>
      <w:r w:rsidR="008143F0" w:rsidRPr="008143F0">
        <w:rPr>
          <w:rFonts w:ascii="Arial" w:hAnsi="Arial" w:cs="Arial"/>
          <w:b/>
          <w:color w:val="222222"/>
          <w:sz w:val="24"/>
          <w:szCs w:val="24"/>
          <w:shd w:val="clear" w:color="auto" w:fill="FFFFFF"/>
        </w:rPr>
        <w:t xml:space="preserve"> </w:t>
      </w:r>
    </w:p>
    <w:p w:rsidR="008143F0" w:rsidRDefault="003A33EA" w:rsidP="008143F0">
      <w:pPr>
        <w:spacing w:after="0" w:line="240" w:lineRule="auto"/>
        <w:rPr>
          <w:rFonts w:ascii="Arial" w:hAnsi="Arial" w:cs="Arial"/>
          <w:b/>
          <w:color w:val="222222"/>
          <w:sz w:val="24"/>
          <w:szCs w:val="24"/>
          <w:shd w:val="clear" w:color="auto" w:fill="FFFFFF"/>
        </w:rPr>
      </w:pPr>
      <w:hyperlink r:id="rId22" w:history="1">
        <w:r w:rsidR="008143F0" w:rsidRPr="008143F0">
          <w:rPr>
            <w:rStyle w:val="Hyperlink"/>
            <w:rFonts w:ascii="Arial" w:hAnsi="Arial" w:cs="Arial"/>
            <w:b/>
            <w:sz w:val="24"/>
            <w:szCs w:val="24"/>
            <w:shd w:val="clear" w:color="auto" w:fill="FFFFFF"/>
          </w:rPr>
          <w:t>IEC/TR 60825-3:2008 Laser Show Guidance</w:t>
        </w:r>
      </w:hyperlink>
    </w:p>
    <w:p w:rsidR="008143F0" w:rsidRDefault="008143F0" w:rsidP="008143F0">
      <w:pPr>
        <w:spacing w:after="0" w:line="240" w:lineRule="auto"/>
      </w:pPr>
      <w:r w:rsidRPr="008143F0">
        <w:t>https://www.en-standard.eu/iec-tr-60825-3-2008-safety-of-laser-products-part-3-guidance-for-laser-displays-and-shows/</w:t>
      </w:r>
    </w:p>
    <w:p w:rsidR="00C7684C" w:rsidRDefault="00C7684C" w:rsidP="008143F0">
      <w:pPr>
        <w:spacing w:after="0" w:line="240" w:lineRule="auto"/>
        <w:rPr>
          <w:rFonts w:ascii="Arial" w:eastAsia="KozGoPr6N-Bold" w:hAnsi="Arial" w:cs="Arial"/>
          <w:bCs/>
          <w:color w:val="000000"/>
          <w:sz w:val="16"/>
          <w:szCs w:val="16"/>
        </w:rPr>
      </w:pPr>
    </w:p>
    <w:p w:rsidR="00E94D6E" w:rsidRPr="00E94D6E" w:rsidRDefault="00E94D6E" w:rsidP="00E94D6E">
      <w:pPr>
        <w:shd w:val="clear" w:color="auto" w:fill="FFFFFF"/>
        <w:spacing w:after="256" w:line="240" w:lineRule="auto"/>
        <w:textAlignment w:val="baseline"/>
        <w:outlineLvl w:val="2"/>
        <w:rPr>
          <w:rFonts w:ascii="Helvetica" w:eastAsia="Times New Roman" w:hAnsi="Helvetica" w:cs="Helvetica"/>
          <w:b/>
          <w:bCs/>
          <w:color w:val="473F3F"/>
          <w:sz w:val="27"/>
          <w:szCs w:val="27"/>
        </w:rPr>
      </w:pPr>
      <w:r w:rsidRPr="00E94D6E">
        <w:rPr>
          <w:rFonts w:ascii="Helvetica" w:eastAsia="Times New Roman" w:hAnsi="Helvetica" w:cs="Helvetica"/>
          <w:b/>
          <w:bCs/>
          <w:color w:val="473F3F"/>
          <w:sz w:val="27"/>
          <w:szCs w:val="27"/>
        </w:rPr>
        <w:t>Abstract</w:t>
      </w:r>
    </w:p>
    <w:p w:rsidR="008143F0" w:rsidRDefault="008143F0" w:rsidP="008143F0">
      <w:pPr>
        <w:spacing w:after="0" w:line="240" w:lineRule="auto"/>
        <w:rPr>
          <w:rFonts w:ascii="Arial" w:eastAsia="KozGoPr6N-Bold" w:hAnsi="Arial" w:cs="Arial"/>
          <w:bCs/>
          <w:color w:val="000000"/>
        </w:rPr>
      </w:pPr>
      <w:r w:rsidRPr="002928E8">
        <w:rPr>
          <w:rFonts w:ascii="Arial" w:eastAsia="KozGoPr6N-Bold" w:hAnsi="Arial" w:cs="Arial"/>
          <w:bCs/>
          <w:color w:val="000000"/>
        </w:rPr>
        <w:t>IEC</w:t>
      </w:r>
      <w:r w:rsidR="00E94D6E">
        <w:rPr>
          <w:rFonts w:ascii="Arial" w:eastAsia="KozGoPr6N-Bold" w:hAnsi="Arial" w:cs="Arial"/>
          <w:bCs/>
          <w:color w:val="000000"/>
        </w:rPr>
        <w:t>/</w:t>
      </w:r>
      <w:r w:rsidRPr="002928E8">
        <w:rPr>
          <w:rFonts w:ascii="Arial" w:eastAsia="KozGoPr6N-Bold" w:hAnsi="Arial" w:cs="Arial"/>
          <w:bCs/>
          <w:color w:val="000000"/>
        </w:rPr>
        <w:t>TR 60825-3:2008</w:t>
      </w:r>
    </w:p>
    <w:p w:rsidR="002928E8" w:rsidRPr="002928E8" w:rsidRDefault="002928E8" w:rsidP="008143F0">
      <w:pPr>
        <w:spacing w:after="0" w:line="240" w:lineRule="auto"/>
        <w:rPr>
          <w:rFonts w:ascii="Arial" w:eastAsia="KozGoPr6N-Bold" w:hAnsi="Arial" w:cs="Arial"/>
          <w:bCs/>
          <w:color w:val="000000"/>
        </w:rPr>
      </w:pPr>
    </w:p>
    <w:p w:rsidR="00A53012" w:rsidRPr="00464713" w:rsidRDefault="008143F0" w:rsidP="008143F0">
      <w:pPr>
        <w:spacing w:after="0" w:line="240" w:lineRule="auto"/>
        <w:rPr>
          <w:rFonts w:ascii="Arial" w:hAnsi="Arial" w:cs="Arial"/>
          <w:b/>
          <w:sz w:val="20"/>
          <w:szCs w:val="20"/>
        </w:rPr>
      </w:pPr>
      <w:r w:rsidRPr="00464713">
        <w:rPr>
          <w:rFonts w:ascii="Arial" w:eastAsia="KozGoPr6N-Bold" w:hAnsi="Arial" w:cs="Arial"/>
          <w:bCs/>
          <w:color w:val="000000"/>
          <w:sz w:val="20"/>
          <w:szCs w:val="20"/>
        </w:rPr>
        <w:t xml:space="preserve">This part of IEC 60825, which is a technical report, gives guidance on the planning and design, set-up and conduct of laser displays and shows that make use of high power lasers. The laser power needed to produce effective theatrical or artistic displays in large spaces such as theatres, arenas, or architectural sites is great enough to pose a severe accidental exposure hazard, even when personal exposure is very brief. For this reason, </w:t>
      </w:r>
      <w:proofErr w:type="spellStart"/>
      <w:r w:rsidRPr="00464713">
        <w:rPr>
          <w:rFonts w:ascii="Arial" w:eastAsia="KozGoPr6N-Bold" w:hAnsi="Arial" w:cs="Arial"/>
          <w:bCs/>
          <w:color w:val="000000"/>
          <w:sz w:val="20"/>
          <w:szCs w:val="20"/>
        </w:rPr>
        <w:t>subclause</w:t>
      </w:r>
      <w:proofErr w:type="spellEnd"/>
      <w:r w:rsidRPr="00464713">
        <w:rPr>
          <w:rFonts w:ascii="Arial" w:eastAsia="KozGoPr6N-Bold" w:hAnsi="Arial" w:cs="Arial"/>
          <w:bCs/>
          <w:color w:val="000000"/>
          <w:sz w:val="20"/>
          <w:szCs w:val="20"/>
        </w:rPr>
        <w:t xml:space="preserve"> 4.1.5 of IEC/TR 60825-14 specifies that only laser products that are Class 1, Class 2 or visible-beam Class 3R should be used for demonstration, display or entertainment purposes in unsupervised areas. Laser products of other classes should only be permitted under carefully controlled conditions and under the control of a trained experienced operator. The guidance provided in this technical report is not intended to include the display or demonstration of scientific, medical or industrial laser products. However, many of the principles in this guidance may be relevant. This guidance provides recommendations for safety for those laser displays or demonstrations that are shows, artistic displays, advertising or light sculptures, or museum pieces used to demonstrate optical principles, etc. Laser products available for use in a domestic environment or for use by people who cannot be expected to have received a suitable level of training should be Class 1, Class 2 or visible beam Class 3R. Therefore, such equipment is outside the scope of this guidance. This guidance is intended to be used by those who: - design, manufacture, assemble, install or operate laser products that are Class 4, Class 3B, or non-visible beam Class 3R for display and entertainment purposes; - operate arenas, theatres, </w:t>
      </w:r>
      <w:r w:rsidR="00980755" w:rsidRPr="00464713">
        <w:rPr>
          <w:rFonts w:ascii="Arial" w:eastAsia="KozGoPr6N-Bold" w:hAnsi="Arial" w:cs="Arial"/>
          <w:bCs/>
          <w:color w:val="000000"/>
          <w:sz w:val="20"/>
          <w:szCs w:val="20"/>
        </w:rPr>
        <w:t>planetarium</w:t>
      </w:r>
      <w:r w:rsidRPr="00464713">
        <w:rPr>
          <w:rFonts w:ascii="Arial" w:eastAsia="KozGoPr6N-Bold" w:hAnsi="Arial" w:cs="Arial"/>
          <w:bCs/>
          <w:color w:val="000000"/>
          <w:sz w:val="20"/>
          <w:szCs w:val="20"/>
        </w:rPr>
        <w:t>, discotheques or other places where such laser products may be installed and operated; or - are responsible for reviewing the safety of such equipment, installations or displays. This guidance is not normative, but rather a code of practice for the design, installation, operation and evaluation of the safety of laser light shows and displays, and the equipment employed in their production. This guidance is also intended for persons who modify laser display installations or equipment. This guidance contains safety criteria for the protection of the public or persons in the vicinity of laser displays in the course of their employment. In some countries, there may be specific requirements, such as government permissions or notifications of shows, or prohibitions, such as against laser scanning of spectators without appropriate safeguards. This guidance is not to be understood as in conflict with such requirements but merely to be supplementary. This second edition cancels and replaces the first edition published in 1995. It constitutes a technical revision. The main changes since the first edition include - clarification of the scope; - specific guidance on factors to take into account regarding scanning safeguards; - clarification of the records to be maintained; and - modification of the requirements for the zones where unattended laser projectors are used.</w:t>
      </w:r>
      <w:r w:rsidR="00A53012" w:rsidRPr="00464713">
        <w:rPr>
          <w:rFonts w:ascii="Arial" w:eastAsia="KozGoPr6N-Bold" w:hAnsi="Arial" w:cs="Arial"/>
          <w:b/>
          <w:bCs/>
          <w:color w:val="000000"/>
          <w:sz w:val="20"/>
          <w:szCs w:val="20"/>
        </w:rPr>
        <w:br w:type="page"/>
      </w:r>
    </w:p>
    <w:p w:rsidR="00856D36" w:rsidRPr="00856D36" w:rsidRDefault="00A1648C" w:rsidP="00D907B4">
      <w:pPr>
        <w:pStyle w:val="BasicParagraph"/>
        <w:spacing w:line="240" w:lineRule="auto"/>
        <w:contextualSpacing/>
        <w:rPr>
          <w:rFonts w:ascii="Arial" w:eastAsia="KozGoPr6N-Bold" w:hAnsi="Arial" w:cs="Arial"/>
          <w:b/>
          <w:bCs/>
          <w:sz w:val="36"/>
          <w:szCs w:val="36"/>
        </w:rPr>
      </w:pPr>
      <w:r>
        <w:rPr>
          <w:rFonts w:ascii="Arial" w:eastAsia="KozGoPr6N-Bold" w:hAnsi="Arial" w:cs="Arial"/>
          <w:b/>
          <w:bCs/>
          <w:sz w:val="36"/>
          <w:szCs w:val="36"/>
        </w:rPr>
        <w:lastRenderedPageBreak/>
        <w:t>6</w:t>
      </w:r>
      <w:r w:rsidR="00D907B4">
        <w:rPr>
          <w:rFonts w:ascii="Arial" w:eastAsia="KozGoPr6N-Bold" w:hAnsi="Arial" w:cs="Arial"/>
          <w:b/>
          <w:bCs/>
          <w:sz w:val="36"/>
          <w:szCs w:val="36"/>
        </w:rPr>
        <w:t>. Setup</w:t>
      </w:r>
      <w:r w:rsidR="00131271" w:rsidRPr="00856D36">
        <w:rPr>
          <w:rFonts w:ascii="Arial" w:eastAsia="KozGoPr6N-Bold" w:hAnsi="Arial" w:cs="Arial"/>
          <w:b/>
          <w:bCs/>
          <w:sz w:val="36"/>
          <w:szCs w:val="36"/>
        </w:rPr>
        <w:t xml:space="preserve"> Guide</w:t>
      </w:r>
    </w:p>
    <w:p w:rsidR="00856D36" w:rsidRPr="00856D36" w:rsidRDefault="00856D36" w:rsidP="00856D36">
      <w:pPr>
        <w:pStyle w:val="BasicParagraph"/>
        <w:spacing w:line="240" w:lineRule="auto"/>
        <w:contextualSpacing/>
        <w:jc w:val="center"/>
        <w:rPr>
          <w:rFonts w:ascii="Arial" w:eastAsia="KozGoPr6N-Regular" w:hAnsi="Arial" w:cs="Arial"/>
        </w:rPr>
      </w:pPr>
    </w:p>
    <w:p w:rsidR="00856D36" w:rsidRPr="00170370" w:rsidRDefault="00856D36" w:rsidP="00856D36">
      <w:pPr>
        <w:pStyle w:val="BasicParagraph"/>
        <w:spacing w:line="240" w:lineRule="auto"/>
        <w:contextualSpacing/>
        <w:rPr>
          <w:rFonts w:ascii="Arial" w:eastAsia="KozGoPr6N-Regular" w:hAnsi="Arial" w:cs="Arial"/>
          <w:b/>
        </w:rPr>
      </w:pPr>
      <w:r w:rsidRPr="00170370">
        <w:rPr>
          <w:rFonts w:ascii="Arial" w:eastAsia="Kozuka Gothic Pr6N M" w:hAnsi="Arial" w:cs="Arial"/>
          <w:b/>
        </w:rPr>
        <w:t>What you need:</w:t>
      </w:r>
    </w:p>
    <w:p w:rsidR="00856D36" w:rsidRPr="00856D36" w:rsidRDefault="00856D36" w:rsidP="00856D36">
      <w:pPr>
        <w:pStyle w:val="BasicParagraph"/>
        <w:spacing w:line="240" w:lineRule="auto"/>
        <w:contextualSpacing/>
        <w:rPr>
          <w:rFonts w:ascii="Arial" w:eastAsia="KozGoPr6N-Regular" w:hAnsi="Arial" w:cs="Arial"/>
        </w:rPr>
      </w:pPr>
    </w:p>
    <w:p w:rsidR="00856D36" w:rsidRDefault="00856D36" w:rsidP="00856D36">
      <w:pPr>
        <w:pStyle w:val="BasicParagraph"/>
        <w:spacing w:line="240" w:lineRule="auto"/>
        <w:contextualSpacing/>
        <w:rPr>
          <w:rFonts w:ascii="Arial" w:eastAsia="KozGoPr6N-Regular" w:hAnsi="Arial" w:cs="Arial"/>
        </w:rPr>
      </w:pPr>
      <w:r w:rsidRPr="00856D36">
        <w:rPr>
          <w:rFonts w:ascii="Arial" w:eastAsia="KozGoPr6N-Regular" w:hAnsi="Arial" w:cs="Arial"/>
        </w:rPr>
        <w:t xml:space="preserve">- </w:t>
      </w:r>
      <w:proofErr w:type="spellStart"/>
      <w:r w:rsidR="00DE2FCC">
        <w:rPr>
          <w:rFonts w:ascii="Arial" w:eastAsia="KozGoPr6N-Regular" w:hAnsi="Arial" w:cs="Arial"/>
        </w:rPr>
        <w:t>LaserCube</w:t>
      </w:r>
      <w:proofErr w:type="spellEnd"/>
      <w:r w:rsidRPr="00856D36">
        <w:rPr>
          <w:rFonts w:ascii="Arial" w:eastAsia="KozGoPr6N-Regular" w:hAnsi="Arial" w:cs="Arial"/>
        </w:rPr>
        <w:t xml:space="preserve"> home laser system</w:t>
      </w:r>
    </w:p>
    <w:p w:rsidR="006D086A" w:rsidRDefault="006D086A" w:rsidP="00856D36">
      <w:pPr>
        <w:pStyle w:val="BasicParagraph"/>
        <w:spacing w:line="240" w:lineRule="auto"/>
        <w:contextualSpacing/>
        <w:rPr>
          <w:rFonts w:ascii="Arial" w:eastAsia="KozGoPr6N-Regular" w:hAnsi="Arial" w:cs="Arial"/>
        </w:rPr>
      </w:pPr>
      <w:r>
        <w:rPr>
          <w:rFonts w:ascii="Arial" w:eastAsia="KozGoPr6N-Regular" w:hAnsi="Arial" w:cs="Arial"/>
        </w:rPr>
        <w:t xml:space="preserve">- </w:t>
      </w:r>
      <w:proofErr w:type="spellStart"/>
      <w:r>
        <w:rPr>
          <w:rFonts w:ascii="Arial" w:eastAsia="KozGoPr6N-Regular" w:hAnsi="Arial" w:cs="Arial"/>
        </w:rPr>
        <w:t>LaserOS</w:t>
      </w:r>
      <w:proofErr w:type="spellEnd"/>
      <w:r>
        <w:rPr>
          <w:rFonts w:ascii="Arial" w:eastAsia="KozGoPr6N-Regular" w:hAnsi="Arial" w:cs="Arial"/>
        </w:rPr>
        <w:t xml:space="preserve"> app</w:t>
      </w:r>
    </w:p>
    <w:p w:rsidR="006A7C6D" w:rsidRDefault="0034085E" w:rsidP="00856D36">
      <w:pPr>
        <w:pStyle w:val="BasicParagraph"/>
        <w:spacing w:line="240" w:lineRule="auto"/>
        <w:contextualSpacing/>
        <w:rPr>
          <w:rFonts w:ascii="Arial" w:eastAsia="KozGoPr6N-Regular" w:hAnsi="Arial" w:cs="Arial"/>
        </w:rPr>
      </w:pPr>
      <w:r>
        <w:rPr>
          <w:rFonts w:ascii="Arial" w:eastAsia="KozGoPr6N-Regular" w:hAnsi="Arial" w:cs="Arial"/>
        </w:rPr>
        <w:t xml:space="preserve">- </w:t>
      </w:r>
      <w:r w:rsidR="00F72CC5">
        <w:rPr>
          <w:rFonts w:ascii="Arial" w:eastAsia="KozGoPr6N-Regular" w:hAnsi="Arial" w:cs="Arial"/>
        </w:rPr>
        <w:t>For US residents, a</w:t>
      </w:r>
      <w:r>
        <w:rPr>
          <w:rFonts w:ascii="Arial" w:eastAsia="KozGoPr6N-Regular" w:hAnsi="Arial" w:cs="Arial"/>
        </w:rPr>
        <w:t>n approved US FDA variance</w:t>
      </w:r>
      <w:r w:rsidR="00F72CC5">
        <w:rPr>
          <w:rFonts w:ascii="Arial" w:eastAsia="KozGoPr6N-Regular" w:hAnsi="Arial" w:cs="Arial"/>
        </w:rPr>
        <w:t xml:space="preserve"> is required</w:t>
      </w:r>
      <w:r>
        <w:rPr>
          <w:rFonts w:ascii="Arial" w:eastAsia="KozGoPr6N-Regular" w:hAnsi="Arial" w:cs="Arial"/>
        </w:rPr>
        <w:t xml:space="preserve"> </w:t>
      </w:r>
      <w:r w:rsidR="00C361A8">
        <w:rPr>
          <w:rFonts w:ascii="Arial" w:eastAsia="KozGoPr6N-Regular" w:hAnsi="Arial" w:cs="Arial"/>
        </w:rPr>
        <w:t>prior to</w:t>
      </w:r>
      <w:r>
        <w:rPr>
          <w:rFonts w:ascii="Arial" w:eastAsia="KozGoPr6N-Regular" w:hAnsi="Arial" w:cs="Arial"/>
        </w:rPr>
        <w:t xml:space="preserve"> use of the laser. </w:t>
      </w:r>
    </w:p>
    <w:p w:rsidR="00EB3B8B" w:rsidRDefault="00856D36" w:rsidP="00856D36">
      <w:pPr>
        <w:pStyle w:val="BasicParagraph"/>
        <w:spacing w:line="240" w:lineRule="auto"/>
        <w:contextualSpacing/>
        <w:rPr>
          <w:rFonts w:ascii="Arial" w:eastAsia="KozGoPr6N-Regular" w:hAnsi="Arial" w:cs="Arial"/>
        </w:rPr>
      </w:pPr>
      <w:r w:rsidRPr="00856D36">
        <w:rPr>
          <w:rFonts w:ascii="Arial" w:eastAsia="KozGoPr6N-Regular" w:hAnsi="Arial" w:cs="Arial"/>
        </w:rPr>
        <w:t xml:space="preserve">- </w:t>
      </w:r>
      <w:r w:rsidR="00F94398">
        <w:rPr>
          <w:rFonts w:ascii="Arial" w:eastAsia="KozGoPr6N-Regular" w:hAnsi="Arial" w:cs="Arial"/>
        </w:rPr>
        <w:t xml:space="preserve">Windows PC / </w:t>
      </w:r>
      <w:r w:rsidRPr="00856D36">
        <w:rPr>
          <w:rFonts w:ascii="Arial" w:eastAsia="KozGoPr6N-Regular" w:hAnsi="Arial" w:cs="Arial"/>
        </w:rPr>
        <w:t>Mac OS X 10.6</w:t>
      </w:r>
      <w:r w:rsidR="006D086A">
        <w:rPr>
          <w:rFonts w:ascii="Arial" w:eastAsia="KozGoPr6N-Regular" w:hAnsi="Arial" w:cs="Arial"/>
        </w:rPr>
        <w:t xml:space="preserve"> / </w:t>
      </w:r>
      <w:proofErr w:type="spellStart"/>
      <w:r w:rsidR="00F94398">
        <w:rPr>
          <w:rFonts w:ascii="Arial" w:eastAsia="KozGoPr6N-Regular" w:hAnsi="Arial" w:cs="Arial"/>
        </w:rPr>
        <w:t>iOS</w:t>
      </w:r>
      <w:proofErr w:type="spellEnd"/>
      <w:r w:rsidR="00F94398">
        <w:rPr>
          <w:rFonts w:ascii="Arial" w:eastAsia="KozGoPr6N-Regular" w:hAnsi="Arial" w:cs="Arial"/>
        </w:rPr>
        <w:t xml:space="preserve"> 14.0 </w:t>
      </w:r>
      <w:r w:rsidR="006D086A">
        <w:rPr>
          <w:rFonts w:ascii="Arial" w:eastAsia="KozGoPr6N-Regular" w:hAnsi="Arial" w:cs="Arial"/>
        </w:rPr>
        <w:t>or Android device</w:t>
      </w:r>
      <w:r w:rsidRPr="00856D36">
        <w:rPr>
          <w:rFonts w:ascii="Arial" w:eastAsia="KozGoPr6N-Regular" w:hAnsi="Arial" w:cs="Arial"/>
        </w:rPr>
        <w:t xml:space="preserve"> </w:t>
      </w:r>
    </w:p>
    <w:p w:rsidR="007D0FA9" w:rsidRDefault="007D0FA9" w:rsidP="007D0FA9">
      <w:pPr>
        <w:pStyle w:val="BasicParagraph"/>
        <w:spacing w:line="240" w:lineRule="auto"/>
        <w:contextualSpacing/>
        <w:rPr>
          <w:rFonts w:ascii="Arial" w:eastAsia="KozGoPr6N-Regular" w:hAnsi="Arial" w:cs="Arial"/>
        </w:rPr>
      </w:pPr>
      <w:r>
        <w:rPr>
          <w:rFonts w:ascii="Arial" w:eastAsia="KozGoPr6N-Regular" w:hAnsi="Arial" w:cs="Arial"/>
        </w:rPr>
        <w:t xml:space="preserve">   </w:t>
      </w:r>
      <w:r w:rsidRPr="007D0FA9">
        <w:rPr>
          <w:rFonts w:ascii="Arial" w:eastAsia="KozGoPr6N-Regular" w:hAnsi="Arial" w:cs="Arial"/>
        </w:rPr>
        <w:t xml:space="preserve">For minimum and recommended device specifications, see the </w:t>
      </w:r>
    </w:p>
    <w:p w:rsidR="007D0FA9" w:rsidRDefault="007D0FA9" w:rsidP="007D0FA9">
      <w:pPr>
        <w:pStyle w:val="BasicParagraph"/>
        <w:spacing w:line="240" w:lineRule="auto"/>
        <w:contextualSpacing/>
        <w:rPr>
          <w:rFonts w:ascii="Arial" w:eastAsia="KozGoPr6N-Regular" w:hAnsi="Arial" w:cs="Arial"/>
        </w:rPr>
      </w:pPr>
      <w:r>
        <w:rPr>
          <w:rFonts w:ascii="Arial" w:eastAsia="KozGoPr6N-Regular" w:hAnsi="Arial" w:cs="Arial"/>
        </w:rPr>
        <w:t xml:space="preserve">   </w:t>
      </w:r>
      <w:proofErr w:type="spellStart"/>
      <w:r>
        <w:rPr>
          <w:rFonts w:ascii="Arial" w:eastAsia="KozGoPr6N-Regular" w:hAnsi="Arial" w:cs="Arial"/>
        </w:rPr>
        <w:t>LaserOS</w:t>
      </w:r>
      <w:proofErr w:type="spellEnd"/>
      <w:r>
        <w:rPr>
          <w:rFonts w:ascii="Arial" w:eastAsia="KozGoPr6N-Regular" w:hAnsi="Arial" w:cs="Arial"/>
        </w:rPr>
        <w:t xml:space="preserve"> FAQ, </w:t>
      </w:r>
      <w:hyperlink r:id="rId23" w:history="1">
        <w:r w:rsidRPr="001F456B">
          <w:rPr>
            <w:rStyle w:val="Hyperlink"/>
            <w:rFonts w:ascii="Arial" w:eastAsia="KozGoPr6N-Regular" w:hAnsi="Arial" w:cs="Arial"/>
          </w:rPr>
          <w:t>www.laseros.com/faq</w:t>
        </w:r>
      </w:hyperlink>
      <w:r>
        <w:rPr>
          <w:rFonts w:ascii="Arial" w:eastAsia="KozGoPr6N-Regular" w:hAnsi="Arial" w:cs="Arial"/>
        </w:rPr>
        <w:t>.</w:t>
      </w:r>
    </w:p>
    <w:p w:rsidR="006D086A" w:rsidRDefault="006D086A" w:rsidP="006D086A">
      <w:pPr>
        <w:pStyle w:val="BasicParagraph"/>
        <w:spacing w:line="240" w:lineRule="auto"/>
        <w:contextualSpacing/>
        <w:rPr>
          <w:rFonts w:ascii="Arial" w:eastAsia="KozGoPr6N-Regular" w:hAnsi="Arial" w:cs="Arial"/>
        </w:rPr>
      </w:pPr>
      <w:r>
        <w:rPr>
          <w:rFonts w:ascii="Arial" w:eastAsia="KozGoPr6N-Regular" w:hAnsi="Arial" w:cs="Arial"/>
        </w:rPr>
        <w:t xml:space="preserve">- </w:t>
      </w:r>
      <w:r w:rsidR="007B30AB">
        <w:rPr>
          <w:rFonts w:ascii="Arial" w:eastAsia="KozGoPr6N-Regular" w:hAnsi="Arial" w:cs="Arial"/>
        </w:rPr>
        <w:t xml:space="preserve">Make sure to completely read and understand all the safety guidelines before using the laser. </w:t>
      </w:r>
    </w:p>
    <w:p w:rsidR="006D086A" w:rsidRDefault="00856D36" w:rsidP="00856D36">
      <w:pPr>
        <w:pStyle w:val="BasicParagraph"/>
        <w:spacing w:line="240" w:lineRule="auto"/>
        <w:contextualSpacing/>
        <w:rPr>
          <w:rFonts w:ascii="Arial" w:eastAsia="KozGoPr6N-Regular" w:hAnsi="Arial" w:cs="Arial"/>
        </w:rPr>
      </w:pPr>
      <w:r w:rsidRPr="00856D36">
        <w:rPr>
          <w:rFonts w:ascii="Arial" w:eastAsia="KozGoPr6N-Regular" w:hAnsi="Arial" w:cs="Arial"/>
        </w:rPr>
        <w:t xml:space="preserve">  </w:t>
      </w:r>
    </w:p>
    <w:p w:rsidR="006D086A" w:rsidRDefault="006D086A" w:rsidP="006D086A">
      <w:pPr>
        <w:pStyle w:val="BasicParagraph"/>
        <w:spacing w:line="240" w:lineRule="auto"/>
        <w:contextualSpacing/>
      </w:pPr>
      <w:r>
        <w:rPr>
          <w:rFonts w:ascii="Arial" w:hAnsi="Arial" w:cs="Arial"/>
        </w:rPr>
        <w:t>Download and install</w:t>
      </w:r>
      <w:r w:rsidRPr="00856D36">
        <w:rPr>
          <w:rFonts w:ascii="Arial" w:hAnsi="Arial" w:cs="Arial"/>
        </w:rPr>
        <w:t xml:space="preserve"> the </w:t>
      </w:r>
      <w:proofErr w:type="spellStart"/>
      <w:r>
        <w:rPr>
          <w:rFonts w:ascii="Arial" w:hAnsi="Arial" w:cs="Arial"/>
        </w:rPr>
        <w:t>LaserOS</w:t>
      </w:r>
      <w:proofErr w:type="spellEnd"/>
      <w:r>
        <w:rPr>
          <w:rFonts w:ascii="Arial" w:hAnsi="Arial" w:cs="Arial"/>
        </w:rPr>
        <w:t xml:space="preserve"> </w:t>
      </w:r>
      <w:r w:rsidRPr="00856D36">
        <w:rPr>
          <w:rFonts w:ascii="Arial" w:hAnsi="Arial" w:cs="Arial"/>
        </w:rPr>
        <w:t xml:space="preserve">app from </w:t>
      </w:r>
      <w:r>
        <w:rPr>
          <w:rFonts w:ascii="Arial" w:hAnsi="Arial" w:cs="Arial"/>
        </w:rPr>
        <w:t>“</w:t>
      </w:r>
      <w:r w:rsidRPr="00127FCA">
        <w:rPr>
          <w:rFonts w:ascii="Arial" w:eastAsia="KozGoPr6N-Regular" w:hAnsi="Arial" w:cs="Arial"/>
        </w:rPr>
        <w:t>www.</w:t>
      </w:r>
      <w:r>
        <w:rPr>
          <w:rFonts w:ascii="Arial" w:eastAsia="KozGoPr6N-Regular" w:hAnsi="Arial" w:cs="Arial"/>
        </w:rPr>
        <w:t>laseros.com”.</w:t>
      </w:r>
    </w:p>
    <w:p w:rsidR="006D086A" w:rsidRDefault="006D086A" w:rsidP="006D086A">
      <w:pPr>
        <w:pStyle w:val="BasicParagraph"/>
        <w:spacing w:line="240" w:lineRule="auto"/>
        <w:contextualSpacing/>
        <w:rPr>
          <w:rFonts w:ascii="Arial" w:hAnsi="Arial" w:cs="Arial"/>
        </w:rPr>
      </w:pPr>
      <w:r>
        <w:rPr>
          <w:rFonts w:ascii="Arial" w:hAnsi="Arial" w:cs="Arial"/>
        </w:rPr>
        <w:t>The app is available for Windows, MAC</w:t>
      </w:r>
      <w:r w:rsidR="00F94398">
        <w:rPr>
          <w:rFonts w:ascii="Arial" w:hAnsi="Arial" w:cs="Arial"/>
        </w:rPr>
        <w:t xml:space="preserve">, </w:t>
      </w:r>
      <w:proofErr w:type="spellStart"/>
      <w:proofErr w:type="gramStart"/>
      <w:r w:rsidR="00F94398">
        <w:rPr>
          <w:rFonts w:ascii="Arial" w:hAnsi="Arial" w:cs="Arial"/>
        </w:rPr>
        <w:t>iOS</w:t>
      </w:r>
      <w:proofErr w:type="spellEnd"/>
      <w:proofErr w:type="gramEnd"/>
      <w:r>
        <w:rPr>
          <w:rFonts w:ascii="Arial" w:hAnsi="Arial" w:cs="Arial"/>
        </w:rPr>
        <w:t xml:space="preserve"> or Android.</w:t>
      </w:r>
    </w:p>
    <w:p w:rsidR="006D086A" w:rsidRPr="00FE00D7" w:rsidRDefault="006D086A" w:rsidP="006D086A">
      <w:pPr>
        <w:pStyle w:val="BasicParagraph"/>
        <w:spacing w:line="240" w:lineRule="auto"/>
        <w:contextualSpacing/>
        <w:rPr>
          <w:rFonts w:ascii="Arial" w:eastAsia="KozGoPr6N-Regular" w:hAnsi="Arial" w:cs="Arial"/>
        </w:rPr>
      </w:pPr>
    </w:p>
    <w:p w:rsidR="006D086A" w:rsidRDefault="00EB3B8B" w:rsidP="006D086A">
      <w:pPr>
        <w:pStyle w:val="BasicParagraph"/>
        <w:rPr>
          <w:rFonts w:ascii="Arial" w:hAnsi="Arial" w:cs="Arial"/>
        </w:rPr>
      </w:pPr>
      <w:r>
        <w:rPr>
          <w:rFonts w:ascii="Arial" w:hAnsi="Arial" w:cs="Arial"/>
          <w:noProof/>
          <w:lang w:val="en-US"/>
        </w:rPr>
        <w:drawing>
          <wp:anchor distT="0" distB="0" distL="114300" distR="114300" simplePos="0" relativeHeight="251791360" behindDoc="0" locked="0" layoutInCell="1" allowOverlap="1">
            <wp:simplePos x="0" y="0"/>
            <wp:positionH relativeFrom="column">
              <wp:posOffset>15240</wp:posOffset>
            </wp:positionH>
            <wp:positionV relativeFrom="paragraph">
              <wp:posOffset>-1905</wp:posOffset>
            </wp:positionV>
            <wp:extent cx="1928495" cy="579120"/>
            <wp:effectExtent l="19050" t="0" r="0" b="0"/>
            <wp:wrapSquare wrapText="bothSides"/>
            <wp:docPr id="38" name="Picture 5" descr="app_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_icons.png"/>
                    <pic:cNvPicPr/>
                  </pic:nvPicPr>
                  <pic:blipFill>
                    <a:blip r:embed="rId24" cstate="print"/>
                    <a:stretch>
                      <a:fillRect/>
                    </a:stretch>
                  </pic:blipFill>
                  <pic:spPr>
                    <a:xfrm>
                      <a:off x="0" y="0"/>
                      <a:ext cx="1928495" cy="579120"/>
                    </a:xfrm>
                    <a:prstGeom prst="rect">
                      <a:avLst/>
                    </a:prstGeom>
                  </pic:spPr>
                </pic:pic>
              </a:graphicData>
            </a:graphic>
          </wp:anchor>
        </w:drawing>
      </w:r>
      <w:r w:rsidR="006D086A" w:rsidRPr="00DA4672">
        <w:rPr>
          <w:rFonts w:ascii="Arial" w:hAnsi="Arial" w:cs="Arial"/>
        </w:rPr>
        <w:t>If you get an error with OSX security preferences, locate the app in Finder, right-click on the app file and choose “Open” to allow the app to run.</w:t>
      </w:r>
    </w:p>
    <w:p w:rsidR="006D086A" w:rsidRPr="00DA4672" w:rsidRDefault="006D086A" w:rsidP="006D086A">
      <w:pPr>
        <w:pStyle w:val="BasicParagraph"/>
        <w:rPr>
          <w:rFonts w:ascii="Arial" w:hAnsi="Arial" w:cs="Arial"/>
        </w:rPr>
      </w:pPr>
      <w:r>
        <w:rPr>
          <w:rFonts w:ascii="Arial" w:hAnsi="Arial" w:cs="Arial"/>
          <w:noProof/>
          <w:lang w:val="en-US"/>
        </w:rPr>
        <w:drawing>
          <wp:anchor distT="0" distB="0" distL="114300" distR="114300" simplePos="0" relativeHeight="251790336" behindDoc="0" locked="0" layoutInCell="1" allowOverlap="1">
            <wp:simplePos x="0" y="0"/>
            <wp:positionH relativeFrom="column">
              <wp:posOffset>2526030</wp:posOffset>
            </wp:positionH>
            <wp:positionV relativeFrom="paragraph">
              <wp:posOffset>181610</wp:posOffset>
            </wp:positionV>
            <wp:extent cx="2640965" cy="2077720"/>
            <wp:effectExtent l="19050" t="19050" r="26035" b="17780"/>
            <wp:wrapSquare wrapText="bothSides"/>
            <wp:docPr id="39" name="Picture 6" descr="license agre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 agreement.tif"/>
                    <pic:cNvPicPr/>
                  </pic:nvPicPr>
                  <pic:blipFill>
                    <a:blip r:embed="rId25" cstate="print"/>
                    <a:stretch>
                      <a:fillRect/>
                    </a:stretch>
                  </pic:blipFill>
                  <pic:spPr>
                    <a:xfrm>
                      <a:off x="0" y="0"/>
                      <a:ext cx="2640965" cy="2077720"/>
                    </a:xfrm>
                    <a:prstGeom prst="rect">
                      <a:avLst/>
                    </a:prstGeom>
                    <a:ln>
                      <a:solidFill>
                        <a:schemeClr val="accent1"/>
                      </a:solidFill>
                    </a:ln>
                  </pic:spPr>
                </pic:pic>
              </a:graphicData>
            </a:graphic>
          </wp:anchor>
        </w:drawing>
      </w:r>
    </w:p>
    <w:p w:rsidR="006D086A" w:rsidRDefault="006D086A" w:rsidP="006D086A">
      <w:pPr>
        <w:spacing w:line="240" w:lineRule="auto"/>
        <w:contextualSpacing/>
        <w:rPr>
          <w:rFonts w:ascii="Arial" w:hAnsi="Arial" w:cs="Arial"/>
          <w:sz w:val="24"/>
          <w:szCs w:val="24"/>
        </w:rPr>
      </w:pPr>
      <w:r w:rsidRPr="00127FCA">
        <w:rPr>
          <w:rFonts w:ascii="Arial" w:hAnsi="Arial" w:cs="Arial"/>
          <w:sz w:val="24"/>
          <w:szCs w:val="24"/>
        </w:rPr>
        <w:t xml:space="preserve">Run </w:t>
      </w:r>
      <w:proofErr w:type="spellStart"/>
      <w:r w:rsidRPr="00127FCA">
        <w:rPr>
          <w:rFonts w:ascii="Arial" w:hAnsi="Arial" w:cs="Arial"/>
          <w:sz w:val="24"/>
          <w:szCs w:val="24"/>
        </w:rPr>
        <w:t>Laser</w:t>
      </w:r>
      <w:r>
        <w:rPr>
          <w:rFonts w:ascii="Arial" w:hAnsi="Arial" w:cs="Arial"/>
          <w:sz w:val="24"/>
          <w:szCs w:val="24"/>
        </w:rPr>
        <w:t>OS</w:t>
      </w:r>
      <w:proofErr w:type="spellEnd"/>
      <w:r>
        <w:rPr>
          <w:rFonts w:ascii="Arial" w:hAnsi="Arial" w:cs="Arial"/>
          <w:sz w:val="24"/>
          <w:szCs w:val="24"/>
        </w:rPr>
        <w:t xml:space="preserve"> installer </w:t>
      </w:r>
      <w:r w:rsidRPr="00127FCA">
        <w:rPr>
          <w:rFonts w:ascii="Arial" w:hAnsi="Arial" w:cs="Arial"/>
          <w:sz w:val="24"/>
          <w:szCs w:val="24"/>
        </w:rPr>
        <w:t xml:space="preserve">and follow instructions carefully. You will need to accept the License Agreement to use </w:t>
      </w:r>
      <w:r>
        <w:rPr>
          <w:rFonts w:ascii="Arial" w:hAnsi="Arial" w:cs="Arial"/>
          <w:sz w:val="24"/>
          <w:szCs w:val="24"/>
        </w:rPr>
        <w:t>the</w:t>
      </w:r>
      <w:r w:rsidRPr="00127FCA">
        <w:rPr>
          <w:rFonts w:ascii="Arial" w:hAnsi="Arial" w:cs="Arial"/>
          <w:sz w:val="24"/>
          <w:szCs w:val="24"/>
        </w:rPr>
        <w:t xml:space="preserve"> app.</w:t>
      </w:r>
    </w:p>
    <w:p w:rsidR="006D086A" w:rsidRDefault="006D086A" w:rsidP="006D086A">
      <w:pPr>
        <w:spacing w:line="240" w:lineRule="auto"/>
        <w:contextualSpacing/>
        <w:rPr>
          <w:rFonts w:ascii="Arial" w:hAnsi="Arial" w:cs="Arial"/>
          <w:sz w:val="24"/>
          <w:szCs w:val="24"/>
        </w:rPr>
      </w:pPr>
    </w:p>
    <w:p w:rsidR="006D086A" w:rsidRDefault="006D086A" w:rsidP="006D086A">
      <w:pPr>
        <w:spacing w:line="240" w:lineRule="auto"/>
        <w:contextualSpacing/>
        <w:rPr>
          <w:rFonts w:ascii="Arial" w:hAnsi="Arial" w:cs="Arial"/>
          <w:sz w:val="24"/>
          <w:szCs w:val="24"/>
        </w:rPr>
      </w:pPr>
      <w:r w:rsidRPr="00127FCA">
        <w:rPr>
          <w:rFonts w:ascii="Arial" w:hAnsi="Arial" w:cs="Arial"/>
          <w:sz w:val="24"/>
          <w:szCs w:val="24"/>
        </w:rPr>
        <w:t xml:space="preserve">After the installation is complete, look for the </w:t>
      </w:r>
      <w:proofErr w:type="spellStart"/>
      <w:r w:rsidRPr="00127FCA">
        <w:rPr>
          <w:rFonts w:ascii="Arial" w:hAnsi="Arial" w:cs="Arial"/>
          <w:sz w:val="24"/>
          <w:szCs w:val="24"/>
        </w:rPr>
        <w:t>Lase</w:t>
      </w:r>
      <w:r>
        <w:rPr>
          <w:rFonts w:ascii="Arial" w:hAnsi="Arial" w:cs="Arial"/>
          <w:sz w:val="24"/>
          <w:szCs w:val="24"/>
        </w:rPr>
        <w:t>rOS</w:t>
      </w:r>
      <w:proofErr w:type="spellEnd"/>
      <w:r>
        <w:rPr>
          <w:rFonts w:ascii="Arial" w:hAnsi="Arial" w:cs="Arial"/>
          <w:sz w:val="24"/>
          <w:szCs w:val="24"/>
        </w:rPr>
        <w:t xml:space="preserve"> </w:t>
      </w:r>
      <w:r w:rsidRPr="00127FCA">
        <w:rPr>
          <w:rFonts w:ascii="Arial" w:hAnsi="Arial" w:cs="Arial"/>
          <w:sz w:val="24"/>
          <w:szCs w:val="24"/>
        </w:rPr>
        <w:t xml:space="preserve">icon </w:t>
      </w:r>
      <w:r>
        <w:rPr>
          <w:rFonts w:ascii="Arial" w:hAnsi="Arial" w:cs="Arial"/>
          <w:sz w:val="24"/>
          <w:szCs w:val="24"/>
        </w:rPr>
        <w:t>and</w:t>
      </w:r>
      <w:r w:rsidRPr="00127FCA">
        <w:rPr>
          <w:rFonts w:ascii="Arial" w:hAnsi="Arial" w:cs="Arial"/>
          <w:sz w:val="24"/>
          <w:szCs w:val="24"/>
        </w:rPr>
        <w:t xml:space="preserve"> launch the program.</w:t>
      </w:r>
      <w:r w:rsidRPr="00127FCA">
        <w:rPr>
          <w:rFonts w:ascii="Arial" w:hAnsi="Arial" w:cs="Arial"/>
          <w:sz w:val="24"/>
          <w:szCs w:val="24"/>
        </w:rPr>
        <w:cr/>
      </w:r>
    </w:p>
    <w:p w:rsidR="006D086A" w:rsidRDefault="006D086A" w:rsidP="006D086A">
      <w:pPr>
        <w:spacing w:line="240" w:lineRule="auto"/>
        <w:contextualSpacing/>
        <w:rPr>
          <w:rFonts w:ascii="Arial" w:hAnsi="Arial" w:cs="Arial"/>
          <w:sz w:val="24"/>
          <w:szCs w:val="24"/>
        </w:rPr>
      </w:pPr>
    </w:p>
    <w:p w:rsidR="006D086A" w:rsidRDefault="006D086A" w:rsidP="006D086A">
      <w:pPr>
        <w:spacing w:line="240" w:lineRule="auto"/>
        <w:contextualSpacing/>
        <w:rPr>
          <w:rFonts w:ascii="Arial" w:hAnsi="Arial" w:cs="Arial"/>
          <w:sz w:val="24"/>
          <w:szCs w:val="24"/>
        </w:rPr>
      </w:pPr>
    </w:p>
    <w:p w:rsidR="006D086A" w:rsidRDefault="006D086A" w:rsidP="006D086A">
      <w:pPr>
        <w:spacing w:line="240" w:lineRule="auto"/>
        <w:contextualSpacing/>
        <w:rPr>
          <w:rFonts w:ascii="Arial" w:hAnsi="Arial" w:cs="Arial"/>
          <w:sz w:val="24"/>
          <w:szCs w:val="24"/>
        </w:rPr>
      </w:pPr>
    </w:p>
    <w:p w:rsidR="00582103" w:rsidRPr="00582103" w:rsidRDefault="009F10B6" w:rsidP="00582103">
      <w:pPr>
        <w:pStyle w:val="Heading4"/>
        <w:rPr>
          <w:rFonts w:ascii="Arial" w:hAnsi="Arial" w:cs="Arial"/>
          <w:i w:val="0"/>
          <w:color w:val="auto"/>
          <w:sz w:val="24"/>
          <w:szCs w:val="24"/>
        </w:rPr>
      </w:pPr>
      <w:bookmarkStart w:id="1" w:name="_5wvx46qxyu9m" w:colFirst="0" w:colLast="0"/>
      <w:bookmarkEnd w:id="1"/>
      <w:r w:rsidRPr="009F10B6">
        <w:rPr>
          <w:rFonts w:ascii="Arial" w:hAnsi="Arial" w:cs="Arial"/>
          <w:i w:val="0"/>
          <w:color w:val="auto"/>
          <w:sz w:val="24"/>
          <w:szCs w:val="24"/>
        </w:rPr>
        <w:lastRenderedPageBreak/>
        <w:t xml:space="preserve">Enabling </w:t>
      </w:r>
      <w:r w:rsidR="006D086A">
        <w:rPr>
          <w:rFonts w:ascii="Arial" w:hAnsi="Arial" w:cs="Arial"/>
          <w:i w:val="0"/>
          <w:color w:val="auto"/>
          <w:sz w:val="24"/>
          <w:szCs w:val="24"/>
        </w:rPr>
        <w:t>t</w:t>
      </w:r>
      <w:r w:rsidRPr="009F10B6">
        <w:rPr>
          <w:rFonts w:ascii="Arial" w:hAnsi="Arial" w:cs="Arial"/>
          <w:i w:val="0"/>
          <w:color w:val="auto"/>
          <w:sz w:val="24"/>
          <w:szCs w:val="24"/>
        </w:rPr>
        <w:t>he Laser</w:t>
      </w:r>
      <w:r w:rsidR="006D086A">
        <w:rPr>
          <w:rFonts w:ascii="Arial" w:hAnsi="Arial" w:cs="Arial"/>
          <w:i w:val="0"/>
          <w:color w:val="auto"/>
          <w:sz w:val="24"/>
          <w:szCs w:val="24"/>
        </w:rPr>
        <w:t>:</w:t>
      </w:r>
    </w:p>
    <w:p w:rsidR="00582103" w:rsidRPr="00582103" w:rsidRDefault="00582103" w:rsidP="00582103">
      <w:r>
        <w:rPr>
          <w:noProof/>
        </w:rPr>
        <w:drawing>
          <wp:inline distT="0" distB="0" distL="0" distR="0">
            <wp:extent cx="5486400" cy="3302635"/>
            <wp:effectExtent l="19050" t="0" r="0" b="0"/>
            <wp:docPr id="40" name="Picture 39" descr="cube-enab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enabled.jpg"/>
                    <pic:cNvPicPr/>
                  </pic:nvPicPr>
                  <pic:blipFill>
                    <a:blip r:embed="rId26" cstate="print"/>
                    <a:stretch>
                      <a:fillRect/>
                    </a:stretch>
                  </pic:blipFill>
                  <pic:spPr>
                    <a:xfrm>
                      <a:off x="0" y="0"/>
                      <a:ext cx="5486400" cy="3302635"/>
                    </a:xfrm>
                    <a:prstGeom prst="rect">
                      <a:avLst/>
                    </a:prstGeom>
                  </pic:spPr>
                </pic:pic>
              </a:graphicData>
            </a:graphic>
          </wp:inline>
        </w:drawing>
      </w:r>
    </w:p>
    <w:p w:rsidR="00EB2928" w:rsidRDefault="00EB2928" w:rsidP="00EB2928">
      <w:pPr>
        <w:pStyle w:val="BasicParagraph"/>
        <w:spacing w:line="240" w:lineRule="auto"/>
        <w:contextualSpacing/>
        <w:rPr>
          <w:rFonts w:ascii="Arial" w:eastAsia="KozGoPr6N-Regular" w:hAnsi="Arial" w:cs="Arial"/>
        </w:rPr>
      </w:pPr>
    </w:p>
    <w:p w:rsidR="00EB2928" w:rsidRPr="00EB2928" w:rsidRDefault="00EB2928" w:rsidP="00EB2928">
      <w:pPr>
        <w:pStyle w:val="BasicParagraph"/>
        <w:numPr>
          <w:ilvl w:val="0"/>
          <w:numId w:val="36"/>
        </w:numPr>
        <w:spacing w:line="240" w:lineRule="auto"/>
        <w:contextualSpacing/>
        <w:rPr>
          <w:rFonts w:ascii="Arial" w:hAnsi="Arial" w:cs="Arial"/>
        </w:rPr>
      </w:pPr>
      <w:r w:rsidRPr="00EB2928">
        <w:rPr>
          <w:rFonts w:ascii="Arial" w:eastAsia="KozGoPr6N-Regular" w:hAnsi="Arial" w:cs="Arial"/>
        </w:rPr>
        <w:t xml:space="preserve">Turn on the </w:t>
      </w:r>
      <w:proofErr w:type="spellStart"/>
      <w:r w:rsidRPr="00EB2928">
        <w:rPr>
          <w:rFonts w:ascii="Arial" w:eastAsia="KozGoPr6N-Regular" w:hAnsi="Arial" w:cs="Arial"/>
        </w:rPr>
        <w:t>LaserCube</w:t>
      </w:r>
      <w:proofErr w:type="spellEnd"/>
      <w:r w:rsidRPr="00EB2928">
        <w:rPr>
          <w:rFonts w:ascii="Arial" w:eastAsia="KozGoPr6N-Regular" w:hAnsi="Arial" w:cs="Arial"/>
        </w:rPr>
        <w:t xml:space="preserve">. </w:t>
      </w:r>
      <w:r w:rsidR="00224FFE" w:rsidRPr="00224FFE">
        <w:rPr>
          <w:rFonts w:ascii="Arial" w:hAnsi="Arial" w:cs="Arial"/>
        </w:rPr>
        <w:t xml:space="preserve">When powered on for the first time, the </w:t>
      </w:r>
      <w:proofErr w:type="spellStart"/>
      <w:r w:rsidR="00224FFE" w:rsidRPr="00224FFE">
        <w:rPr>
          <w:rFonts w:ascii="Arial" w:hAnsi="Arial" w:cs="Arial"/>
        </w:rPr>
        <w:t>Lasercube</w:t>
      </w:r>
      <w:proofErr w:type="spellEnd"/>
      <w:r w:rsidR="00224FFE" w:rsidRPr="00224FFE">
        <w:rPr>
          <w:rFonts w:ascii="Arial" w:hAnsi="Arial" w:cs="Arial"/>
        </w:rPr>
        <w:t xml:space="preserve"> will be in </w:t>
      </w:r>
      <w:proofErr w:type="spellStart"/>
      <w:r w:rsidR="00224FFE" w:rsidRPr="00224FFE">
        <w:rPr>
          <w:rFonts w:ascii="Arial" w:hAnsi="Arial" w:cs="Arial"/>
        </w:rPr>
        <w:t>WiFi</w:t>
      </w:r>
      <w:proofErr w:type="spellEnd"/>
      <w:r w:rsidR="00224FFE" w:rsidRPr="00224FFE">
        <w:rPr>
          <w:rFonts w:ascii="Arial" w:hAnsi="Arial" w:cs="Arial"/>
        </w:rPr>
        <w:t xml:space="preserve"> Server Mode.</w:t>
      </w:r>
      <w:r w:rsidRPr="00EB2928">
        <w:rPr>
          <w:rFonts w:ascii="Arial" w:hAnsi="Arial" w:cs="Arial"/>
        </w:rPr>
        <w:t xml:space="preserve"> </w:t>
      </w:r>
    </w:p>
    <w:p w:rsidR="00EB2928" w:rsidRPr="00EB2928" w:rsidRDefault="009F10B6" w:rsidP="00EB2928">
      <w:pPr>
        <w:pStyle w:val="BasicParagraph"/>
        <w:numPr>
          <w:ilvl w:val="0"/>
          <w:numId w:val="36"/>
        </w:numPr>
        <w:spacing w:line="240" w:lineRule="auto"/>
        <w:contextualSpacing/>
        <w:rPr>
          <w:rFonts w:ascii="Arial" w:hAnsi="Arial" w:cs="Arial"/>
          <w:color w:val="auto"/>
        </w:rPr>
      </w:pPr>
      <w:r w:rsidRPr="00EB2928">
        <w:rPr>
          <w:rFonts w:ascii="Arial" w:hAnsi="Arial" w:cs="Arial"/>
          <w:color w:val="auto"/>
        </w:rPr>
        <w:t xml:space="preserve">Make sure the interlock plug is fitted and then cycle the key-switch from Red to Green. </w:t>
      </w:r>
    </w:p>
    <w:p w:rsidR="009F10B6" w:rsidRPr="00EB2928" w:rsidRDefault="009F10B6" w:rsidP="009F10B6">
      <w:pPr>
        <w:pStyle w:val="normal0"/>
        <w:numPr>
          <w:ilvl w:val="0"/>
          <w:numId w:val="36"/>
        </w:numPr>
        <w:rPr>
          <w:sz w:val="24"/>
          <w:szCs w:val="24"/>
        </w:rPr>
      </w:pPr>
      <w:r w:rsidRPr="00EB2928">
        <w:rPr>
          <w:sz w:val="24"/>
          <w:szCs w:val="24"/>
        </w:rPr>
        <w:t>The two emission warning LEDs should come on.</w:t>
      </w:r>
    </w:p>
    <w:p w:rsidR="00EB2928" w:rsidRPr="00EB2928" w:rsidRDefault="009F10B6" w:rsidP="009F10B6">
      <w:pPr>
        <w:pStyle w:val="normal0"/>
        <w:numPr>
          <w:ilvl w:val="0"/>
          <w:numId w:val="36"/>
        </w:numPr>
        <w:rPr>
          <w:sz w:val="24"/>
          <w:szCs w:val="24"/>
        </w:rPr>
      </w:pPr>
      <w:r w:rsidRPr="00EB2928">
        <w:rPr>
          <w:sz w:val="24"/>
          <w:szCs w:val="24"/>
        </w:rPr>
        <w:t>A short press of the Mode Button will cause the Cube to use its laser to project the Firmw</w:t>
      </w:r>
      <w:r w:rsidR="009923CC">
        <w:rPr>
          <w:sz w:val="24"/>
          <w:szCs w:val="24"/>
        </w:rPr>
        <w:t>are Version</w:t>
      </w:r>
      <w:r w:rsidRPr="00EB2928">
        <w:rPr>
          <w:sz w:val="24"/>
          <w:szCs w:val="24"/>
        </w:rPr>
        <w:t>, followed by “</w:t>
      </w:r>
      <w:r w:rsidR="00525D71">
        <w:rPr>
          <w:sz w:val="24"/>
          <w:szCs w:val="24"/>
        </w:rPr>
        <w:t>WIFI</w:t>
      </w:r>
      <w:r w:rsidRPr="00EB2928">
        <w:rPr>
          <w:sz w:val="24"/>
          <w:szCs w:val="24"/>
        </w:rPr>
        <w:t xml:space="preserve"> SERVER” then “GWIP:192.168.1.1”</w:t>
      </w:r>
      <w:r w:rsidR="00EB2928" w:rsidRPr="00EB2928">
        <w:rPr>
          <w:sz w:val="24"/>
          <w:szCs w:val="24"/>
        </w:rPr>
        <w:t>.</w:t>
      </w:r>
    </w:p>
    <w:p w:rsidR="00EB2928" w:rsidRPr="00EB2928" w:rsidRDefault="009F10B6" w:rsidP="00EB2928">
      <w:pPr>
        <w:pStyle w:val="normal0"/>
        <w:numPr>
          <w:ilvl w:val="0"/>
          <w:numId w:val="36"/>
        </w:numPr>
        <w:rPr>
          <w:b/>
          <w:sz w:val="24"/>
          <w:szCs w:val="24"/>
        </w:rPr>
      </w:pPr>
      <w:r w:rsidRPr="00EB2928">
        <w:rPr>
          <w:sz w:val="24"/>
          <w:szCs w:val="24"/>
        </w:rPr>
        <w:t xml:space="preserve">It will also create a 2.4GHz wireless network with the </w:t>
      </w:r>
      <w:r w:rsidRPr="00EB2928">
        <w:rPr>
          <w:b/>
          <w:sz w:val="24"/>
          <w:szCs w:val="24"/>
        </w:rPr>
        <w:t>AP name “</w:t>
      </w:r>
      <w:proofErr w:type="spellStart"/>
      <w:r w:rsidRPr="00EB2928">
        <w:rPr>
          <w:b/>
          <w:sz w:val="24"/>
          <w:szCs w:val="24"/>
        </w:rPr>
        <w:t>LaserCube</w:t>
      </w:r>
      <w:proofErr w:type="spellEnd"/>
      <w:r w:rsidRPr="00EB2928">
        <w:rPr>
          <w:b/>
          <w:sz w:val="24"/>
          <w:szCs w:val="24"/>
        </w:rPr>
        <w:t>”</w:t>
      </w:r>
      <w:r w:rsidR="00EB2928" w:rsidRPr="00EB2928">
        <w:rPr>
          <w:sz w:val="24"/>
          <w:szCs w:val="24"/>
        </w:rPr>
        <w:t>.</w:t>
      </w:r>
    </w:p>
    <w:p w:rsidR="009F10B6" w:rsidRPr="00EB2928" w:rsidRDefault="009F10B6" w:rsidP="009F10B6">
      <w:pPr>
        <w:pStyle w:val="normal0"/>
        <w:numPr>
          <w:ilvl w:val="0"/>
          <w:numId w:val="36"/>
        </w:numPr>
        <w:rPr>
          <w:sz w:val="24"/>
          <w:szCs w:val="24"/>
        </w:rPr>
      </w:pPr>
      <w:r w:rsidRPr="00EB2928">
        <w:rPr>
          <w:sz w:val="24"/>
          <w:szCs w:val="24"/>
        </w:rPr>
        <w:t xml:space="preserve">The Status LED will flash Cyan, showing that the </w:t>
      </w:r>
      <w:proofErr w:type="spellStart"/>
      <w:r w:rsidR="00525D71">
        <w:rPr>
          <w:sz w:val="24"/>
          <w:szCs w:val="24"/>
        </w:rPr>
        <w:t>WiFi</w:t>
      </w:r>
      <w:proofErr w:type="spellEnd"/>
      <w:r w:rsidRPr="00EB2928">
        <w:rPr>
          <w:sz w:val="24"/>
          <w:szCs w:val="24"/>
        </w:rPr>
        <w:t xml:space="preserve"> server is waiting for connection.</w:t>
      </w:r>
    </w:p>
    <w:p w:rsidR="009F10B6" w:rsidRPr="009F10B6" w:rsidRDefault="009F10B6" w:rsidP="00EB2928">
      <w:pPr>
        <w:pStyle w:val="normal0"/>
        <w:numPr>
          <w:ilvl w:val="0"/>
          <w:numId w:val="36"/>
        </w:numPr>
        <w:rPr>
          <w:sz w:val="24"/>
          <w:szCs w:val="24"/>
        </w:rPr>
      </w:pPr>
      <w:r w:rsidRPr="009F10B6">
        <w:rPr>
          <w:sz w:val="24"/>
          <w:szCs w:val="24"/>
        </w:rPr>
        <w:t>Connect to this wireless network (your OS may advise that this network has no internet connection, so you may have to select an option to stay connected to it).</w:t>
      </w:r>
    </w:p>
    <w:p w:rsidR="009F10B6" w:rsidRPr="009F10B6" w:rsidRDefault="009F10B6" w:rsidP="00EB2928">
      <w:pPr>
        <w:pStyle w:val="normal0"/>
        <w:numPr>
          <w:ilvl w:val="0"/>
          <w:numId w:val="36"/>
        </w:numPr>
        <w:rPr>
          <w:sz w:val="24"/>
          <w:szCs w:val="24"/>
        </w:rPr>
      </w:pPr>
      <w:r w:rsidRPr="009F10B6">
        <w:rPr>
          <w:sz w:val="24"/>
          <w:szCs w:val="24"/>
        </w:rPr>
        <w:t xml:space="preserve">The </w:t>
      </w:r>
      <w:proofErr w:type="spellStart"/>
      <w:r w:rsidR="00525D71">
        <w:rPr>
          <w:sz w:val="24"/>
          <w:szCs w:val="24"/>
        </w:rPr>
        <w:t>WiFi</w:t>
      </w:r>
      <w:proofErr w:type="spellEnd"/>
      <w:r w:rsidRPr="009F10B6">
        <w:rPr>
          <w:sz w:val="24"/>
          <w:szCs w:val="24"/>
        </w:rPr>
        <w:t xml:space="preserve"> password is</w:t>
      </w:r>
      <w:r w:rsidR="009923CC">
        <w:rPr>
          <w:sz w:val="24"/>
          <w:szCs w:val="24"/>
        </w:rPr>
        <w:t>:</w:t>
      </w:r>
      <w:r w:rsidRPr="009F10B6">
        <w:rPr>
          <w:sz w:val="24"/>
          <w:szCs w:val="24"/>
        </w:rPr>
        <w:t xml:space="preserve"> </w:t>
      </w:r>
      <w:r w:rsidRPr="009F10B6">
        <w:rPr>
          <w:b/>
          <w:sz w:val="24"/>
          <w:szCs w:val="24"/>
        </w:rPr>
        <w:t>Laser2020</w:t>
      </w:r>
      <w:r w:rsidRPr="009F10B6">
        <w:rPr>
          <w:sz w:val="24"/>
          <w:szCs w:val="24"/>
        </w:rPr>
        <w:t xml:space="preserve"> </w:t>
      </w:r>
      <w:r w:rsidR="009923CC">
        <w:rPr>
          <w:sz w:val="24"/>
          <w:szCs w:val="24"/>
        </w:rPr>
        <w:t>(</w:t>
      </w:r>
      <w:r w:rsidRPr="009F10B6">
        <w:rPr>
          <w:sz w:val="24"/>
          <w:szCs w:val="24"/>
        </w:rPr>
        <w:t xml:space="preserve"> case sensitive</w:t>
      </w:r>
      <w:r w:rsidR="009923CC">
        <w:rPr>
          <w:sz w:val="24"/>
          <w:szCs w:val="24"/>
        </w:rPr>
        <w:t>)</w:t>
      </w:r>
    </w:p>
    <w:p w:rsidR="009F10B6" w:rsidRPr="009F10B6" w:rsidRDefault="009F10B6" w:rsidP="00EB2928">
      <w:pPr>
        <w:pStyle w:val="normal0"/>
        <w:numPr>
          <w:ilvl w:val="0"/>
          <w:numId w:val="36"/>
        </w:numPr>
        <w:rPr>
          <w:sz w:val="24"/>
          <w:szCs w:val="24"/>
        </w:rPr>
      </w:pPr>
      <w:r w:rsidRPr="009F10B6">
        <w:rPr>
          <w:sz w:val="24"/>
          <w:szCs w:val="24"/>
        </w:rPr>
        <w:t>Once connected, the Status LED should remain Cyan, and stop flashing.</w:t>
      </w:r>
    </w:p>
    <w:p w:rsidR="009F10B6" w:rsidRDefault="009F10B6" w:rsidP="00EB2928">
      <w:pPr>
        <w:pStyle w:val="normal0"/>
        <w:numPr>
          <w:ilvl w:val="0"/>
          <w:numId w:val="36"/>
        </w:numPr>
        <w:rPr>
          <w:sz w:val="24"/>
          <w:szCs w:val="24"/>
        </w:rPr>
      </w:pPr>
      <w:r w:rsidRPr="009F10B6">
        <w:rPr>
          <w:sz w:val="24"/>
          <w:szCs w:val="24"/>
        </w:rPr>
        <w:t xml:space="preserve">If the firmware version was not projected before the </w:t>
      </w:r>
      <w:r w:rsidR="00525D71">
        <w:rPr>
          <w:sz w:val="24"/>
          <w:szCs w:val="24"/>
        </w:rPr>
        <w:t>WIFI</w:t>
      </w:r>
      <w:r w:rsidRPr="009F10B6">
        <w:rPr>
          <w:sz w:val="24"/>
          <w:szCs w:val="24"/>
        </w:rPr>
        <w:t xml:space="preserve"> SERVER text, </w:t>
      </w:r>
      <w:hyperlink w:anchor="_sortqr24vwrb">
        <w:r w:rsidRPr="009F10B6">
          <w:rPr>
            <w:sz w:val="24"/>
            <w:szCs w:val="24"/>
          </w:rPr>
          <w:t xml:space="preserve"> the firmware</w:t>
        </w:r>
      </w:hyperlink>
      <w:r w:rsidR="009923CC">
        <w:rPr>
          <w:sz w:val="24"/>
          <w:szCs w:val="24"/>
        </w:rPr>
        <w:t xml:space="preserve"> will need to be updated</w:t>
      </w:r>
      <w:r w:rsidRPr="009F10B6">
        <w:rPr>
          <w:sz w:val="24"/>
          <w:szCs w:val="24"/>
        </w:rPr>
        <w:t>.</w:t>
      </w:r>
    </w:p>
    <w:p w:rsidR="00582103" w:rsidRDefault="00582103">
      <w:pPr>
        <w:rPr>
          <w:rFonts w:ascii="Arial" w:eastAsia="Arial" w:hAnsi="Arial" w:cs="Arial"/>
          <w:sz w:val="24"/>
          <w:szCs w:val="24"/>
        </w:rPr>
      </w:pPr>
      <w:r>
        <w:rPr>
          <w:sz w:val="24"/>
          <w:szCs w:val="24"/>
        </w:rPr>
        <w:br w:type="page"/>
      </w:r>
    </w:p>
    <w:p w:rsidR="009F10B6" w:rsidRPr="009F10B6" w:rsidRDefault="009F10B6" w:rsidP="009F10B6">
      <w:pPr>
        <w:pStyle w:val="Heading3"/>
        <w:rPr>
          <w:rFonts w:ascii="Arial" w:hAnsi="Arial" w:cs="Arial"/>
          <w:sz w:val="24"/>
          <w:szCs w:val="24"/>
        </w:rPr>
      </w:pPr>
      <w:bookmarkStart w:id="2" w:name="_sortqr24vwrb" w:colFirst="0" w:colLast="0"/>
      <w:bookmarkStart w:id="3" w:name="_yhid4ngeqhh9" w:colFirst="0" w:colLast="0"/>
      <w:bookmarkEnd w:id="2"/>
      <w:bookmarkEnd w:id="3"/>
      <w:r w:rsidRPr="009F10B6">
        <w:rPr>
          <w:rFonts w:ascii="Arial" w:hAnsi="Arial" w:cs="Arial"/>
          <w:sz w:val="24"/>
          <w:szCs w:val="24"/>
        </w:rPr>
        <w:lastRenderedPageBreak/>
        <w:t xml:space="preserve">Using </w:t>
      </w:r>
      <w:proofErr w:type="spellStart"/>
      <w:r w:rsidRPr="009F10B6">
        <w:rPr>
          <w:rFonts w:ascii="Arial" w:hAnsi="Arial" w:cs="Arial"/>
          <w:sz w:val="24"/>
          <w:szCs w:val="24"/>
        </w:rPr>
        <w:t>LaserOS</w:t>
      </w:r>
      <w:proofErr w:type="spellEnd"/>
      <w:r w:rsidRPr="009F10B6">
        <w:rPr>
          <w:rFonts w:ascii="Arial" w:hAnsi="Arial" w:cs="Arial"/>
          <w:sz w:val="24"/>
          <w:szCs w:val="24"/>
        </w:rPr>
        <w:t xml:space="preserve"> </w:t>
      </w:r>
      <w:r w:rsidR="009923CC">
        <w:rPr>
          <w:rFonts w:ascii="Arial" w:hAnsi="Arial" w:cs="Arial"/>
          <w:sz w:val="24"/>
          <w:szCs w:val="24"/>
        </w:rPr>
        <w:t xml:space="preserve">over </w:t>
      </w:r>
      <w:proofErr w:type="spellStart"/>
      <w:r w:rsidR="00525D71">
        <w:rPr>
          <w:rFonts w:ascii="Arial" w:hAnsi="Arial" w:cs="Arial"/>
          <w:sz w:val="24"/>
          <w:szCs w:val="24"/>
        </w:rPr>
        <w:t>WiFi</w:t>
      </w:r>
      <w:proofErr w:type="spellEnd"/>
    </w:p>
    <w:p w:rsidR="00703DC8" w:rsidRDefault="00703DC8" w:rsidP="00703DC8">
      <w:pPr>
        <w:pStyle w:val="normal0"/>
        <w:rPr>
          <w:sz w:val="24"/>
          <w:szCs w:val="24"/>
        </w:rPr>
      </w:pPr>
      <w:r w:rsidRPr="00703DC8">
        <w:rPr>
          <w:sz w:val="24"/>
          <w:szCs w:val="24"/>
        </w:rPr>
        <w:t xml:space="preserve">To activate the newer network capability, go to Settings, General and choose </w:t>
      </w:r>
      <w:proofErr w:type="spellStart"/>
      <w:r w:rsidRPr="00703DC8">
        <w:rPr>
          <w:sz w:val="24"/>
          <w:szCs w:val="24"/>
        </w:rPr>
        <w:t>WiFi</w:t>
      </w:r>
      <w:proofErr w:type="spellEnd"/>
      <w:r w:rsidRPr="00703DC8">
        <w:rPr>
          <w:sz w:val="24"/>
          <w:szCs w:val="24"/>
        </w:rPr>
        <w:t xml:space="preserve"> mode (switch ON).</w:t>
      </w:r>
    </w:p>
    <w:p w:rsidR="00703DC8" w:rsidRPr="00703DC8" w:rsidRDefault="00703DC8" w:rsidP="00703DC8">
      <w:pPr>
        <w:pStyle w:val="normal0"/>
        <w:rPr>
          <w:sz w:val="24"/>
          <w:szCs w:val="24"/>
        </w:rPr>
      </w:pPr>
    </w:p>
    <w:p w:rsidR="009F10B6" w:rsidRDefault="00703DC8" w:rsidP="00703DC8">
      <w:pPr>
        <w:pStyle w:val="normal0"/>
        <w:rPr>
          <w:sz w:val="24"/>
          <w:szCs w:val="24"/>
        </w:rPr>
      </w:pPr>
      <w:proofErr w:type="spellStart"/>
      <w:r w:rsidRPr="00703DC8">
        <w:rPr>
          <w:sz w:val="24"/>
          <w:szCs w:val="24"/>
        </w:rPr>
        <w:t>WiFi</w:t>
      </w:r>
      <w:proofErr w:type="spellEnd"/>
      <w:r w:rsidRPr="00703DC8">
        <w:rPr>
          <w:sz w:val="24"/>
          <w:szCs w:val="24"/>
        </w:rPr>
        <w:t xml:space="preserve"> mode must also be selected even if you are using a USB to LAN adapter. In the off position this switch will only talk to the legacy USB laser cubes.</w:t>
      </w:r>
    </w:p>
    <w:p w:rsidR="00703DC8" w:rsidRPr="009F10B6" w:rsidRDefault="00703DC8" w:rsidP="00703DC8">
      <w:pPr>
        <w:pStyle w:val="normal0"/>
        <w:rPr>
          <w:sz w:val="24"/>
          <w:szCs w:val="24"/>
        </w:rPr>
      </w:pPr>
    </w:p>
    <w:p w:rsidR="00235B53" w:rsidRDefault="009F10B6" w:rsidP="00235B53">
      <w:pPr>
        <w:pStyle w:val="normal0"/>
      </w:pPr>
      <w:r w:rsidRPr="009F10B6">
        <w:rPr>
          <w:sz w:val="24"/>
          <w:szCs w:val="24"/>
        </w:rPr>
        <w:t xml:space="preserve">Having enabled Network in </w:t>
      </w:r>
      <w:proofErr w:type="spellStart"/>
      <w:r w:rsidRPr="009F10B6">
        <w:rPr>
          <w:sz w:val="24"/>
          <w:szCs w:val="24"/>
        </w:rPr>
        <w:t>LaserOS</w:t>
      </w:r>
      <w:proofErr w:type="spellEnd"/>
      <w:r w:rsidRPr="009F10B6">
        <w:rPr>
          <w:sz w:val="24"/>
          <w:szCs w:val="24"/>
        </w:rPr>
        <w:t xml:space="preserve">, and connected to the </w:t>
      </w:r>
      <w:proofErr w:type="spellStart"/>
      <w:r w:rsidRPr="009F10B6">
        <w:rPr>
          <w:sz w:val="24"/>
          <w:szCs w:val="24"/>
        </w:rPr>
        <w:t>LaserCube</w:t>
      </w:r>
      <w:proofErr w:type="spellEnd"/>
      <w:r w:rsidRPr="009F10B6">
        <w:rPr>
          <w:sz w:val="24"/>
          <w:szCs w:val="24"/>
        </w:rPr>
        <w:t xml:space="preserve"> over </w:t>
      </w:r>
      <w:proofErr w:type="spellStart"/>
      <w:r w:rsidR="00525D71">
        <w:rPr>
          <w:sz w:val="24"/>
          <w:szCs w:val="24"/>
        </w:rPr>
        <w:t>WiFi</w:t>
      </w:r>
      <w:proofErr w:type="spellEnd"/>
      <w:r w:rsidRPr="009F10B6">
        <w:rPr>
          <w:sz w:val="24"/>
          <w:szCs w:val="24"/>
        </w:rPr>
        <w:t xml:space="preserve"> or LAN, </w:t>
      </w:r>
      <w:r w:rsidRPr="00235B53">
        <w:rPr>
          <w:sz w:val="24"/>
          <w:szCs w:val="24"/>
        </w:rPr>
        <w:t xml:space="preserve">the </w:t>
      </w:r>
      <w:proofErr w:type="spellStart"/>
      <w:r w:rsidR="00235B53" w:rsidRPr="00DA4672">
        <w:rPr>
          <w:sz w:val="24"/>
          <w:szCs w:val="24"/>
        </w:rPr>
        <w:t>LaserOS</w:t>
      </w:r>
      <w:proofErr w:type="spellEnd"/>
      <w:r w:rsidR="00235B53" w:rsidRPr="00DA4672">
        <w:rPr>
          <w:sz w:val="24"/>
          <w:szCs w:val="24"/>
        </w:rPr>
        <w:t xml:space="preserve"> app will detect if the </w:t>
      </w:r>
      <w:proofErr w:type="spellStart"/>
      <w:r w:rsidR="00235B53">
        <w:rPr>
          <w:sz w:val="24"/>
          <w:szCs w:val="24"/>
        </w:rPr>
        <w:t>LaserCube</w:t>
      </w:r>
      <w:proofErr w:type="spellEnd"/>
      <w:r w:rsidR="00235B53" w:rsidRPr="00DA4672">
        <w:rPr>
          <w:sz w:val="24"/>
          <w:szCs w:val="24"/>
        </w:rPr>
        <w:t xml:space="preserve"> is connected. It can then be turned on or off from the power menu in the top left corner of the app.</w:t>
      </w:r>
      <w:r w:rsidR="00235B53">
        <w:rPr>
          <w:sz w:val="24"/>
          <w:szCs w:val="24"/>
        </w:rPr>
        <w:t xml:space="preserve"> </w:t>
      </w:r>
      <w:proofErr w:type="gramStart"/>
      <w:r w:rsidR="00235B53" w:rsidRPr="00131271">
        <w:rPr>
          <w:sz w:val="24"/>
          <w:szCs w:val="24"/>
        </w:rPr>
        <w:t>Pressing</w:t>
      </w:r>
      <w:proofErr w:type="gramEnd"/>
      <w:r w:rsidR="00235B53" w:rsidRPr="00131271">
        <w:rPr>
          <w:sz w:val="24"/>
          <w:szCs w:val="24"/>
        </w:rPr>
        <w:t xml:space="preserve"> the ESC key will also turn off the laser.</w:t>
      </w:r>
    </w:p>
    <w:p w:rsidR="00235B53" w:rsidRDefault="00235B53" w:rsidP="00235B53">
      <w:pPr>
        <w:pStyle w:val="BasicParagraph"/>
        <w:rPr>
          <w:rFonts w:ascii="Arial" w:hAnsi="Arial" w:cs="Arial"/>
          <w:lang w:val="en-US"/>
        </w:rPr>
      </w:pPr>
      <w:r>
        <w:rPr>
          <w:rFonts w:ascii="Arial" w:hAnsi="Arial" w:cs="Arial"/>
          <w:noProof/>
          <w:lang w:val="en-US"/>
        </w:rPr>
        <w:drawing>
          <wp:anchor distT="0" distB="0" distL="114300" distR="114300" simplePos="0" relativeHeight="251786240" behindDoc="0" locked="0" layoutInCell="1" allowOverlap="1">
            <wp:simplePos x="0" y="0"/>
            <wp:positionH relativeFrom="column">
              <wp:posOffset>13970</wp:posOffset>
            </wp:positionH>
            <wp:positionV relativeFrom="paragraph">
              <wp:posOffset>167640</wp:posOffset>
            </wp:positionV>
            <wp:extent cx="3220085" cy="2013585"/>
            <wp:effectExtent l="19050" t="0" r="0" b="0"/>
            <wp:wrapSquare wrapText="bothSides"/>
            <wp:docPr id="33" name="Picture 17" descr="laseros-on-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os-on-off.jpg"/>
                    <pic:cNvPicPr/>
                  </pic:nvPicPr>
                  <pic:blipFill>
                    <a:blip r:embed="rId27" cstate="print"/>
                    <a:stretch>
                      <a:fillRect/>
                    </a:stretch>
                  </pic:blipFill>
                  <pic:spPr>
                    <a:xfrm>
                      <a:off x="0" y="0"/>
                      <a:ext cx="3220085" cy="2013585"/>
                    </a:xfrm>
                    <a:prstGeom prst="rect">
                      <a:avLst/>
                    </a:prstGeom>
                  </pic:spPr>
                </pic:pic>
              </a:graphicData>
            </a:graphic>
          </wp:anchor>
        </w:drawing>
      </w:r>
    </w:p>
    <w:p w:rsidR="00235B53" w:rsidRPr="00DA4672" w:rsidRDefault="00235B53" w:rsidP="00235B53">
      <w:pPr>
        <w:pStyle w:val="BasicParagraph"/>
        <w:rPr>
          <w:rFonts w:ascii="Arial" w:hAnsi="Arial" w:cs="Arial"/>
        </w:rPr>
      </w:pPr>
      <w:r w:rsidRPr="00DA4672">
        <w:rPr>
          <w:rFonts w:ascii="Arial" w:hAnsi="Arial" w:cs="Arial"/>
        </w:rPr>
        <w:t>Note: While securing projector aiming, turn off the unit and remove the key. Check for the proper beam block setting. Repeat until beam block prevents any scanning into audience areas.</w:t>
      </w:r>
    </w:p>
    <w:p w:rsidR="00235B53" w:rsidRDefault="00235B53" w:rsidP="00235B53">
      <w:pPr>
        <w:spacing w:line="240" w:lineRule="auto"/>
        <w:contextualSpacing/>
        <w:rPr>
          <w:rFonts w:ascii="Arial" w:hAnsi="Arial" w:cs="Arial"/>
          <w:noProof/>
          <w:sz w:val="24"/>
          <w:szCs w:val="24"/>
          <w:lang w:val="en-GB"/>
        </w:rPr>
      </w:pPr>
    </w:p>
    <w:p w:rsidR="00235B53" w:rsidRDefault="00235B53" w:rsidP="00235B53">
      <w:pPr>
        <w:spacing w:line="240" w:lineRule="auto"/>
        <w:contextualSpacing/>
        <w:rPr>
          <w:rFonts w:ascii="Arial" w:hAnsi="Arial" w:cs="Arial"/>
          <w:noProof/>
          <w:sz w:val="24"/>
          <w:szCs w:val="24"/>
          <w:lang w:val="en-GB"/>
        </w:rPr>
      </w:pPr>
    </w:p>
    <w:p w:rsidR="00235B53" w:rsidRDefault="00235B53" w:rsidP="00235B53">
      <w:pPr>
        <w:spacing w:line="240" w:lineRule="auto"/>
        <w:contextualSpacing/>
        <w:rPr>
          <w:rFonts w:ascii="Arial" w:hAnsi="Arial" w:cs="Arial"/>
          <w:noProof/>
          <w:sz w:val="24"/>
          <w:szCs w:val="24"/>
          <w:lang w:val="en-GB"/>
        </w:rPr>
      </w:pPr>
    </w:p>
    <w:p w:rsidR="00235B53" w:rsidRDefault="00235B53" w:rsidP="00235B53">
      <w:pPr>
        <w:spacing w:line="240" w:lineRule="auto"/>
        <w:contextualSpacing/>
        <w:rPr>
          <w:rFonts w:ascii="Arial" w:hAnsi="Arial" w:cs="Arial"/>
          <w:noProof/>
          <w:sz w:val="24"/>
          <w:szCs w:val="24"/>
          <w:lang w:val="en-GB"/>
        </w:rPr>
      </w:pPr>
    </w:p>
    <w:p w:rsidR="00235B53" w:rsidRDefault="00235B53" w:rsidP="00235B53">
      <w:pPr>
        <w:pStyle w:val="BasicParagraph"/>
        <w:rPr>
          <w:rFonts w:ascii="Arial" w:hAnsi="Arial" w:cs="Arial"/>
        </w:rPr>
      </w:pPr>
      <w:r w:rsidRPr="00DA4672">
        <w:rPr>
          <w:rFonts w:ascii="Arial" w:hAnsi="Arial" w:cs="Arial"/>
        </w:rPr>
        <w:t xml:space="preserve">From the main menu, you can </w:t>
      </w:r>
      <w:r>
        <w:rPr>
          <w:rFonts w:ascii="Arial" w:hAnsi="Arial" w:cs="Arial"/>
        </w:rPr>
        <w:t xml:space="preserve">easily </w:t>
      </w:r>
      <w:r w:rsidRPr="00DA4672">
        <w:rPr>
          <w:rFonts w:ascii="Arial" w:hAnsi="Arial" w:cs="Arial"/>
        </w:rPr>
        <w:t xml:space="preserve">select from </w:t>
      </w:r>
      <w:r>
        <w:rPr>
          <w:rFonts w:ascii="Arial" w:hAnsi="Arial" w:cs="Arial"/>
        </w:rPr>
        <w:t>the</w:t>
      </w:r>
      <w:r w:rsidRPr="00DA4672">
        <w:rPr>
          <w:rFonts w:ascii="Arial" w:hAnsi="Arial" w:cs="Arial"/>
        </w:rPr>
        <w:t xml:space="preserve"> different apps</w:t>
      </w:r>
      <w:r>
        <w:rPr>
          <w:rFonts w:ascii="Arial" w:hAnsi="Arial" w:cs="Arial"/>
        </w:rPr>
        <w:t>,</w:t>
      </w:r>
      <w:r w:rsidRPr="00DA4672">
        <w:rPr>
          <w:rFonts w:ascii="Arial" w:hAnsi="Arial" w:cs="Arial"/>
        </w:rPr>
        <w:t xml:space="preserve"> modes and </w:t>
      </w:r>
      <w:r>
        <w:rPr>
          <w:rFonts w:ascii="Arial" w:hAnsi="Arial" w:cs="Arial"/>
        </w:rPr>
        <w:t xml:space="preserve">laser show </w:t>
      </w:r>
      <w:r w:rsidRPr="00DA4672">
        <w:rPr>
          <w:rFonts w:ascii="Arial" w:hAnsi="Arial" w:cs="Arial"/>
        </w:rPr>
        <w:t>effects</w:t>
      </w:r>
      <w:r>
        <w:rPr>
          <w:rFonts w:ascii="Arial" w:hAnsi="Arial" w:cs="Arial"/>
        </w:rPr>
        <w:t xml:space="preserve"> available</w:t>
      </w:r>
      <w:r w:rsidRPr="00DA4672">
        <w:rPr>
          <w:rFonts w:ascii="Arial" w:hAnsi="Arial" w:cs="Arial"/>
        </w:rPr>
        <w:t xml:space="preserve">. Audio, power level, </w:t>
      </w:r>
      <w:proofErr w:type="spellStart"/>
      <w:r w:rsidRPr="00DA4672">
        <w:rPr>
          <w:rFonts w:ascii="Arial" w:hAnsi="Arial" w:cs="Arial"/>
        </w:rPr>
        <w:t>color</w:t>
      </w:r>
      <w:proofErr w:type="spellEnd"/>
      <w:r w:rsidRPr="00DA4672">
        <w:rPr>
          <w:rFonts w:ascii="Arial" w:hAnsi="Arial" w:cs="Arial"/>
        </w:rPr>
        <w:t xml:space="preserve">/hue and </w:t>
      </w:r>
      <w:r>
        <w:rPr>
          <w:rFonts w:ascii="Arial" w:hAnsi="Arial" w:cs="Arial"/>
        </w:rPr>
        <w:t>other</w:t>
      </w:r>
      <w:r w:rsidRPr="00DA4672">
        <w:rPr>
          <w:rFonts w:ascii="Arial" w:hAnsi="Arial" w:cs="Arial"/>
        </w:rPr>
        <w:t xml:space="preserve"> settings can </w:t>
      </w:r>
      <w:r>
        <w:rPr>
          <w:rFonts w:ascii="Arial" w:hAnsi="Arial" w:cs="Arial"/>
        </w:rPr>
        <w:t xml:space="preserve">also </w:t>
      </w:r>
      <w:r w:rsidRPr="00DA4672">
        <w:rPr>
          <w:rFonts w:ascii="Arial" w:hAnsi="Arial" w:cs="Arial"/>
        </w:rPr>
        <w:t>be adjusted from here.</w:t>
      </w:r>
    </w:p>
    <w:p w:rsidR="00235B53" w:rsidRPr="00DA4672" w:rsidRDefault="00582103" w:rsidP="00235B53">
      <w:pPr>
        <w:pStyle w:val="BasicParagraph"/>
        <w:rPr>
          <w:rFonts w:ascii="Arial" w:hAnsi="Arial" w:cs="Arial"/>
        </w:rPr>
      </w:pPr>
      <w:r>
        <w:rPr>
          <w:rFonts w:ascii="Arial" w:hAnsi="Arial" w:cs="Arial"/>
          <w:noProof/>
          <w:lang w:val="en-US"/>
        </w:rPr>
        <w:drawing>
          <wp:anchor distT="0" distB="0" distL="114300" distR="114300" simplePos="0" relativeHeight="251788288" behindDoc="0" locked="0" layoutInCell="1" allowOverlap="1">
            <wp:simplePos x="0" y="0"/>
            <wp:positionH relativeFrom="column">
              <wp:posOffset>13970</wp:posOffset>
            </wp:positionH>
            <wp:positionV relativeFrom="paragraph">
              <wp:posOffset>112395</wp:posOffset>
            </wp:positionV>
            <wp:extent cx="4338320" cy="2543175"/>
            <wp:effectExtent l="19050" t="0" r="5080" b="0"/>
            <wp:wrapSquare wrapText="bothSides"/>
            <wp:docPr id="34" name="Picture 12" descr="laseros-mai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os-main screen.jpg"/>
                    <pic:cNvPicPr/>
                  </pic:nvPicPr>
                  <pic:blipFill>
                    <a:blip r:embed="rId28" cstate="print"/>
                    <a:stretch>
                      <a:fillRect/>
                    </a:stretch>
                  </pic:blipFill>
                  <pic:spPr>
                    <a:xfrm>
                      <a:off x="0" y="0"/>
                      <a:ext cx="4338320" cy="2543175"/>
                    </a:xfrm>
                    <a:prstGeom prst="rect">
                      <a:avLst/>
                    </a:prstGeom>
                  </pic:spPr>
                </pic:pic>
              </a:graphicData>
            </a:graphic>
          </wp:anchor>
        </w:drawing>
      </w:r>
    </w:p>
    <w:p w:rsidR="00582103" w:rsidRDefault="00582103">
      <w:pPr>
        <w:rPr>
          <w:rFonts w:ascii="Arial" w:hAnsi="Arial" w:cs="Arial"/>
          <w:noProof/>
          <w:sz w:val="24"/>
          <w:szCs w:val="24"/>
          <w:lang w:val="en-GB"/>
        </w:rPr>
      </w:pPr>
      <w:r>
        <w:rPr>
          <w:rFonts w:ascii="Arial" w:hAnsi="Arial" w:cs="Arial"/>
          <w:noProof/>
          <w:sz w:val="24"/>
          <w:szCs w:val="24"/>
          <w:lang w:val="en-GB"/>
        </w:rPr>
        <w:br w:type="page"/>
      </w:r>
    </w:p>
    <w:p w:rsidR="009F10B6" w:rsidRDefault="009F10B6" w:rsidP="009F10B6">
      <w:pPr>
        <w:pStyle w:val="Heading3"/>
        <w:rPr>
          <w:rFonts w:ascii="Arial" w:hAnsi="Arial" w:cs="Arial"/>
          <w:sz w:val="24"/>
          <w:szCs w:val="24"/>
        </w:rPr>
      </w:pPr>
      <w:bookmarkStart w:id="4" w:name="_9ij6ifbkrzko" w:colFirst="0" w:colLast="0"/>
      <w:bookmarkStart w:id="5" w:name="_2y62jz7gj0o" w:colFirst="0" w:colLast="0"/>
      <w:bookmarkEnd w:id="4"/>
      <w:bookmarkEnd w:id="5"/>
      <w:r w:rsidRPr="009F10B6">
        <w:rPr>
          <w:rFonts w:ascii="Arial" w:hAnsi="Arial" w:cs="Arial"/>
          <w:sz w:val="24"/>
          <w:szCs w:val="24"/>
        </w:rPr>
        <w:lastRenderedPageBreak/>
        <w:t>Connection Modes</w:t>
      </w:r>
    </w:p>
    <w:p w:rsidR="007C1E3C" w:rsidRDefault="007C1E3C" w:rsidP="007C1E3C">
      <w:pPr>
        <w:pStyle w:val="normal0"/>
        <w:rPr>
          <w:sz w:val="24"/>
          <w:szCs w:val="24"/>
        </w:rPr>
      </w:pPr>
      <w:r w:rsidRPr="009F10B6">
        <w:rPr>
          <w:sz w:val="24"/>
          <w:szCs w:val="24"/>
        </w:rPr>
        <w:t xml:space="preserve">The mode can be selected via use of the Mode Button, or through the </w:t>
      </w:r>
      <w:proofErr w:type="spellStart"/>
      <w:r w:rsidRPr="009F10B6">
        <w:rPr>
          <w:sz w:val="24"/>
          <w:szCs w:val="24"/>
        </w:rPr>
        <w:t>LaserCube</w:t>
      </w:r>
      <w:proofErr w:type="spellEnd"/>
      <w:r w:rsidRPr="009F10B6">
        <w:rPr>
          <w:sz w:val="24"/>
          <w:szCs w:val="24"/>
        </w:rPr>
        <w:t xml:space="preserve"> web admin - </w:t>
      </w:r>
      <w:hyperlink w:anchor="_7d3e3ib0onm4">
        <w:r w:rsidRPr="009F10B6">
          <w:rPr>
            <w:sz w:val="24"/>
            <w:szCs w:val="24"/>
          </w:rPr>
          <w:t>General Tab</w:t>
        </w:r>
      </w:hyperlink>
      <w:r w:rsidRPr="009F10B6">
        <w:rPr>
          <w:sz w:val="24"/>
          <w:szCs w:val="24"/>
        </w:rPr>
        <w:t>.</w:t>
      </w:r>
    </w:p>
    <w:p w:rsidR="007C1E3C" w:rsidRDefault="007C1E3C" w:rsidP="009F10B6">
      <w:pPr>
        <w:pStyle w:val="normal0"/>
        <w:rPr>
          <w:sz w:val="24"/>
          <w:szCs w:val="24"/>
        </w:rPr>
      </w:pPr>
      <w:bookmarkStart w:id="6" w:name="_r9960p538nf3" w:colFirst="0" w:colLast="0"/>
      <w:bookmarkEnd w:id="6"/>
    </w:p>
    <w:p w:rsidR="009F10B6" w:rsidRPr="009F10B6" w:rsidRDefault="007C1E3C" w:rsidP="009F10B6">
      <w:pPr>
        <w:pStyle w:val="normal0"/>
        <w:rPr>
          <w:sz w:val="24"/>
          <w:szCs w:val="24"/>
        </w:rPr>
      </w:pPr>
      <w:r>
        <w:rPr>
          <w:sz w:val="24"/>
          <w:szCs w:val="24"/>
        </w:rPr>
        <w:t>A</w:t>
      </w:r>
      <w:r w:rsidR="009F10B6" w:rsidRPr="009F10B6">
        <w:rPr>
          <w:sz w:val="24"/>
          <w:szCs w:val="24"/>
        </w:rPr>
        <w:t xml:space="preserve"> brief press on the Mode Button will cause the laser to project a line of text, displaying the current mode and status.</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A long press (over 2 seconds) will enable the mode menu.</w:t>
      </w:r>
    </w:p>
    <w:p w:rsidR="009F10B6" w:rsidRPr="009F10B6" w:rsidRDefault="009F10B6" w:rsidP="009F10B6">
      <w:pPr>
        <w:pStyle w:val="normal0"/>
        <w:rPr>
          <w:sz w:val="24"/>
          <w:szCs w:val="24"/>
        </w:rPr>
      </w:pPr>
      <w:r w:rsidRPr="009F10B6">
        <w:rPr>
          <w:sz w:val="24"/>
          <w:szCs w:val="24"/>
        </w:rPr>
        <w:t>An asterisk will be projected in front of the current mode.</w:t>
      </w:r>
    </w:p>
    <w:p w:rsidR="009F10B6" w:rsidRPr="009F10B6" w:rsidRDefault="009F10B6" w:rsidP="009F10B6">
      <w:pPr>
        <w:pStyle w:val="normal0"/>
        <w:rPr>
          <w:sz w:val="24"/>
          <w:szCs w:val="24"/>
        </w:rPr>
      </w:pPr>
      <w:r w:rsidRPr="009F10B6">
        <w:rPr>
          <w:sz w:val="24"/>
          <w:szCs w:val="24"/>
        </w:rPr>
        <w:t>Subsequent short presses will cycle through the list of available modes:</w:t>
      </w:r>
    </w:p>
    <w:p w:rsidR="009F10B6" w:rsidRPr="009F10B6" w:rsidRDefault="00525D71" w:rsidP="007C1E3C">
      <w:pPr>
        <w:pStyle w:val="normal0"/>
        <w:numPr>
          <w:ilvl w:val="0"/>
          <w:numId w:val="38"/>
        </w:numPr>
        <w:rPr>
          <w:sz w:val="24"/>
          <w:szCs w:val="24"/>
        </w:rPr>
      </w:pPr>
      <w:proofErr w:type="spellStart"/>
      <w:r>
        <w:rPr>
          <w:sz w:val="24"/>
          <w:szCs w:val="24"/>
        </w:rPr>
        <w:t>WiFi</w:t>
      </w:r>
      <w:proofErr w:type="spellEnd"/>
      <w:r w:rsidR="009F10B6" w:rsidRPr="009F10B6">
        <w:rPr>
          <w:sz w:val="24"/>
          <w:szCs w:val="24"/>
        </w:rPr>
        <w:t xml:space="preserve"> Server - Status LED flashing Cyan.</w:t>
      </w:r>
    </w:p>
    <w:p w:rsidR="009F10B6" w:rsidRPr="009F10B6" w:rsidRDefault="009F10B6" w:rsidP="007C1E3C">
      <w:pPr>
        <w:pStyle w:val="normal0"/>
        <w:numPr>
          <w:ilvl w:val="0"/>
          <w:numId w:val="38"/>
        </w:numPr>
        <w:rPr>
          <w:sz w:val="24"/>
          <w:szCs w:val="24"/>
        </w:rPr>
      </w:pPr>
      <w:r w:rsidRPr="009F10B6">
        <w:rPr>
          <w:sz w:val="24"/>
          <w:szCs w:val="24"/>
        </w:rPr>
        <w:t>LAN Client - Status LED flashing Green.</w:t>
      </w:r>
    </w:p>
    <w:p w:rsidR="009F10B6" w:rsidRPr="009F10B6" w:rsidRDefault="00525D71" w:rsidP="007C1E3C">
      <w:pPr>
        <w:pStyle w:val="normal0"/>
        <w:numPr>
          <w:ilvl w:val="0"/>
          <w:numId w:val="38"/>
        </w:numPr>
        <w:rPr>
          <w:sz w:val="24"/>
          <w:szCs w:val="24"/>
        </w:rPr>
      </w:pPr>
      <w:proofErr w:type="spellStart"/>
      <w:r>
        <w:rPr>
          <w:sz w:val="24"/>
          <w:szCs w:val="24"/>
        </w:rPr>
        <w:t>WiFi</w:t>
      </w:r>
      <w:proofErr w:type="spellEnd"/>
      <w:r w:rsidR="009F10B6" w:rsidRPr="009F10B6">
        <w:rPr>
          <w:sz w:val="24"/>
          <w:szCs w:val="24"/>
        </w:rPr>
        <w:t xml:space="preserve"> Client - Status LED flashing Blue.</w:t>
      </w:r>
    </w:p>
    <w:p w:rsidR="009F10B6" w:rsidRPr="009F10B6" w:rsidRDefault="009F10B6" w:rsidP="007C1E3C">
      <w:pPr>
        <w:pStyle w:val="normal0"/>
        <w:numPr>
          <w:ilvl w:val="0"/>
          <w:numId w:val="38"/>
        </w:numPr>
        <w:rPr>
          <w:sz w:val="24"/>
          <w:szCs w:val="24"/>
        </w:rPr>
      </w:pPr>
      <w:r w:rsidRPr="009F10B6">
        <w:rPr>
          <w:sz w:val="24"/>
          <w:szCs w:val="24"/>
        </w:rPr>
        <w:t>LAN Server - Status LED flashing Yellow.</w:t>
      </w:r>
    </w:p>
    <w:p w:rsidR="009F10B6" w:rsidRDefault="009F10B6" w:rsidP="009F10B6">
      <w:pPr>
        <w:pStyle w:val="normal0"/>
        <w:rPr>
          <w:sz w:val="24"/>
          <w:szCs w:val="24"/>
        </w:rPr>
      </w:pPr>
      <w:r w:rsidRPr="009F10B6">
        <w:rPr>
          <w:sz w:val="24"/>
          <w:szCs w:val="24"/>
        </w:rPr>
        <w:t xml:space="preserve">A long press (over 2 seconds) will select the mode currently shown.  If not the same as the current mode, the </w:t>
      </w:r>
      <w:proofErr w:type="spellStart"/>
      <w:r w:rsidRPr="009F10B6">
        <w:rPr>
          <w:sz w:val="24"/>
          <w:szCs w:val="24"/>
        </w:rPr>
        <w:t>LaserCube</w:t>
      </w:r>
      <w:proofErr w:type="spellEnd"/>
      <w:r w:rsidRPr="009F10B6">
        <w:rPr>
          <w:sz w:val="24"/>
          <w:szCs w:val="24"/>
        </w:rPr>
        <w:t xml:space="preserve"> will briefly reboot, in order to change the networking mode.</w:t>
      </w:r>
    </w:p>
    <w:p w:rsidR="007C1E3C" w:rsidRDefault="007C1E3C" w:rsidP="009F10B6">
      <w:pPr>
        <w:pStyle w:val="normal0"/>
        <w:rPr>
          <w:sz w:val="24"/>
          <w:szCs w:val="24"/>
        </w:rPr>
      </w:pPr>
    </w:p>
    <w:p w:rsidR="009F10B6" w:rsidRPr="009F10B6" w:rsidRDefault="009F10B6" w:rsidP="009F10B6">
      <w:pPr>
        <w:pStyle w:val="normal0"/>
        <w:rPr>
          <w:sz w:val="24"/>
          <w:szCs w:val="24"/>
        </w:rPr>
      </w:pPr>
    </w:p>
    <w:p w:rsidR="009F10B6" w:rsidRPr="009F10B6" w:rsidRDefault="00525D71" w:rsidP="009F10B6">
      <w:pPr>
        <w:pStyle w:val="Heading4"/>
        <w:rPr>
          <w:rFonts w:ascii="Arial" w:hAnsi="Arial" w:cs="Arial"/>
          <w:i w:val="0"/>
          <w:color w:val="auto"/>
          <w:sz w:val="24"/>
          <w:szCs w:val="24"/>
        </w:rPr>
      </w:pPr>
      <w:bookmarkStart w:id="7" w:name="_507j9trevnjd" w:colFirst="0" w:colLast="0"/>
      <w:bookmarkEnd w:id="7"/>
      <w:proofErr w:type="spellStart"/>
      <w:r>
        <w:rPr>
          <w:rFonts w:ascii="Arial" w:hAnsi="Arial" w:cs="Arial"/>
          <w:i w:val="0"/>
          <w:color w:val="auto"/>
          <w:sz w:val="24"/>
          <w:szCs w:val="24"/>
        </w:rPr>
        <w:t>WiFi</w:t>
      </w:r>
      <w:proofErr w:type="spellEnd"/>
      <w:r w:rsidR="009F10B6" w:rsidRPr="009F10B6">
        <w:rPr>
          <w:rFonts w:ascii="Arial" w:hAnsi="Arial" w:cs="Arial"/>
          <w:i w:val="0"/>
          <w:color w:val="auto"/>
          <w:sz w:val="24"/>
          <w:szCs w:val="24"/>
        </w:rPr>
        <w:t xml:space="preserve"> Server</w:t>
      </w:r>
    </w:p>
    <w:p w:rsidR="009F10B6" w:rsidRPr="009F10B6" w:rsidRDefault="00525D71" w:rsidP="009F10B6">
      <w:pPr>
        <w:pStyle w:val="normal0"/>
        <w:rPr>
          <w:sz w:val="24"/>
          <w:szCs w:val="24"/>
        </w:rPr>
      </w:pPr>
      <w:proofErr w:type="spellStart"/>
      <w:r>
        <w:rPr>
          <w:sz w:val="24"/>
          <w:szCs w:val="24"/>
        </w:rPr>
        <w:t>WiFi</w:t>
      </w:r>
      <w:proofErr w:type="spellEnd"/>
      <w:r w:rsidR="009F10B6" w:rsidRPr="009F10B6">
        <w:rPr>
          <w:sz w:val="24"/>
          <w:szCs w:val="24"/>
        </w:rPr>
        <w:t xml:space="preserve"> Server mode is indicated by a Cyan Status LED </w:t>
      </w:r>
      <w:proofErr w:type="spellStart"/>
      <w:r w:rsidR="009F10B6" w:rsidRPr="009F10B6">
        <w:rPr>
          <w:sz w:val="24"/>
          <w:szCs w:val="24"/>
        </w:rPr>
        <w:t>colour</w:t>
      </w:r>
      <w:proofErr w:type="spellEnd"/>
      <w:r w:rsidR="009F10B6" w:rsidRPr="009F10B6">
        <w:rPr>
          <w:sz w:val="24"/>
          <w:szCs w:val="24"/>
        </w:rPr>
        <w:t>.</w:t>
      </w:r>
    </w:p>
    <w:p w:rsidR="009F10B6" w:rsidRPr="009F10B6" w:rsidRDefault="009F10B6" w:rsidP="009F10B6">
      <w:pPr>
        <w:pStyle w:val="normal0"/>
        <w:rPr>
          <w:sz w:val="24"/>
          <w:szCs w:val="24"/>
        </w:rPr>
      </w:pPr>
      <w:r w:rsidRPr="009F10B6">
        <w:rPr>
          <w:sz w:val="24"/>
          <w:szCs w:val="24"/>
        </w:rPr>
        <w:t xml:space="preserve">If the LED is flashing, this indicates that a </w:t>
      </w:r>
      <w:proofErr w:type="spellStart"/>
      <w:r w:rsidR="00525D71">
        <w:rPr>
          <w:sz w:val="24"/>
          <w:szCs w:val="24"/>
        </w:rPr>
        <w:t>WiFi</w:t>
      </w:r>
      <w:proofErr w:type="spellEnd"/>
      <w:r w:rsidRPr="009F10B6">
        <w:rPr>
          <w:sz w:val="24"/>
          <w:szCs w:val="24"/>
        </w:rPr>
        <w:t xml:space="preserve"> client has not yet connected to the </w:t>
      </w:r>
      <w:proofErr w:type="spellStart"/>
      <w:r w:rsidRPr="009F10B6">
        <w:rPr>
          <w:sz w:val="24"/>
          <w:szCs w:val="24"/>
        </w:rPr>
        <w:t>LaserCube</w:t>
      </w:r>
      <w:proofErr w:type="spellEnd"/>
      <w:r w:rsidRPr="009F10B6">
        <w:rPr>
          <w:sz w:val="24"/>
          <w:szCs w:val="24"/>
        </w:rPr>
        <w:t xml:space="preserve">.  The </w:t>
      </w:r>
      <w:proofErr w:type="spellStart"/>
      <w:r w:rsidRPr="009F10B6">
        <w:rPr>
          <w:sz w:val="24"/>
          <w:szCs w:val="24"/>
        </w:rPr>
        <w:t>LaserCube</w:t>
      </w:r>
      <w:proofErr w:type="spellEnd"/>
      <w:r w:rsidRPr="009F10B6">
        <w:rPr>
          <w:sz w:val="24"/>
          <w:szCs w:val="24"/>
        </w:rPr>
        <w:t xml:space="preserve"> acts as the wireless DHCP server. Once a client connection has succeeded, the LED will go from a slow flash to solid Cyan.</w:t>
      </w:r>
    </w:p>
    <w:p w:rsidR="009F10B6" w:rsidRPr="009F10B6" w:rsidRDefault="009F10B6" w:rsidP="009F10B6">
      <w:pPr>
        <w:pStyle w:val="normal0"/>
        <w:rPr>
          <w:sz w:val="24"/>
          <w:szCs w:val="24"/>
        </w:rPr>
      </w:pPr>
      <w:r w:rsidRPr="009F10B6">
        <w:rPr>
          <w:sz w:val="24"/>
          <w:szCs w:val="24"/>
        </w:rPr>
        <w:t xml:space="preserve">In order to connect in this mode, the user will need to select the </w:t>
      </w:r>
      <w:proofErr w:type="spellStart"/>
      <w:r w:rsidR="00525D71">
        <w:rPr>
          <w:sz w:val="24"/>
          <w:szCs w:val="24"/>
        </w:rPr>
        <w:t>WiFi</w:t>
      </w:r>
      <w:proofErr w:type="spellEnd"/>
      <w:r w:rsidRPr="009F10B6">
        <w:rPr>
          <w:sz w:val="24"/>
          <w:szCs w:val="24"/>
        </w:rPr>
        <w:t xml:space="preserve"> network with SSID “</w:t>
      </w:r>
      <w:proofErr w:type="spellStart"/>
      <w:r w:rsidRPr="009F10B6">
        <w:rPr>
          <w:sz w:val="24"/>
          <w:szCs w:val="24"/>
        </w:rPr>
        <w:t>LaserCube</w:t>
      </w:r>
      <w:proofErr w:type="spellEnd"/>
      <w:r w:rsidRPr="009F10B6">
        <w:rPr>
          <w:sz w:val="24"/>
          <w:szCs w:val="24"/>
        </w:rPr>
        <w:t xml:space="preserve">” and use the </w:t>
      </w:r>
      <w:proofErr w:type="spellStart"/>
      <w:r w:rsidR="00525D71">
        <w:rPr>
          <w:sz w:val="24"/>
          <w:szCs w:val="24"/>
        </w:rPr>
        <w:t>WiFi</w:t>
      </w:r>
      <w:proofErr w:type="spellEnd"/>
      <w:r w:rsidRPr="009F10B6">
        <w:rPr>
          <w:sz w:val="24"/>
          <w:szCs w:val="24"/>
        </w:rPr>
        <w:t xml:space="preserve"> password “Laser2020” to log in.</w:t>
      </w:r>
    </w:p>
    <w:p w:rsidR="009F10B6" w:rsidRPr="009F10B6" w:rsidRDefault="009F10B6" w:rsidP="009F10B6">
      <w:pPr>
        <w:pStyle w:val="normal0"/>
        <w:rPr>
          <w:sz w:val="24"/>
          <w:szCs w:val="24"/>
        </w:rPr>
      </w:pPr>
      <w:r w:rsidRPr="009F10B6">
        <w:rPr>
          <w:sz w:val="24"/>
          <w:szCs w:val="24"/>
        </w:rPr>
        <w:t xml:space="preserve">A short press of the Mode Button will project the </w:t>
      </w:r>
      <w:proofErr w:type="spellStart"/>
      <w:r w:rsidR="00525D71">
        <w:rPr>
          <w:sz w:val="24"/>
          <w:szCs w:val="24"/>
        </w:rPr>
        <w:t>WiFi</w:t>
      </w:r>
      <w:proofErr w:type="spellEnd"/>
      <w:r w:rsidRPr="009F10B6">
        <w:rPr>
          <w:sz w:val="24"/>
          <w:szCs w:val="24"/>
        </w:rPr>
        <w:t xml:space="preserve"> Server status</w:t>
      </w:r>
    </w:p>
    <w:p w:rsidR="009F10B6" w:rsidRPr="009F10B6" w:rsidRDefault="009F10B6" w:rsidP="009F10B6">
      <w:pPr>
        <w:pStyle w:val="normal0"/>
        <w:rPr>
          <w:sz w:val="24"/>
          <w:szCs w:val="24"/>
        </w:rPr>
      </w:pPr>
    </w:p>
    <w:p w:rsidR="009F10B6" w:rsidRPr="009F10B6" w:rsidRDefault="00525D71" w:rsidP="009F10B6">
      <w:pPr>
        <w:pStyle w:val="Heading4"/>
        <w:rPr>
          <w:rFonts w:ascii="Arial" w:hAnsi="Arial" w:cs="Arial"/>
          <w:i w:val="0"/>
          <w:color w:val="auto"/>
          <w:sz w:val="24"/>
          <w:szCs w:val="24"/>
        </w:rPr>
      </w:pPr>
      <w:bookmarkStart w:id="8" w:name="_5i0rutaed7et" w:colFirst="0" w:colLast="0"/>
      <w:bookmarkEnd w:id="8"/>
      <w:proofErr w:type="spellStart"/>
      <w:r>
        <w:rPr>
          <w:rFonts w:ascii="Arial" w:hAnsi="Arial" w:cs="Arial"/>
          <w:i w:val="0"/>
          <w:color w:val="auto"/>
          <w:sz w:val="24"/>
          <w:szCs w:val="24"/>
        </w:rPr>
        <w:t>WiFi</w:t>
      </w:r>
      <w:proofErr w:type="spellEnd"/>
      <w:r w:rsidR="009F10B6" w:rsidRPr="009F10B6">
        <w:rPr>
          <w:rFonts w:ascii="Arial" w:hAnsi="Arial" w:cs="Arial"/>
          <w:i w:val="0"/>
          <w:color w:val="auto"/>
          <w:sz w:val="24"/>
          <w:szCs w:val="24"/>
        </w:rPr>
        <w:t xml:space="preserve"> Client</w:t>
      </w:r>
    </w:p>
    <w:p w:rsidR="009F10B6" w:rsidRPr="009F10B6" w:rsidRDefault="009F10B6" w:rsidP="009F10B6">
      <w:pPr>
        <w:pStyle w:val="normal0"/>
        <w:rPr>
          <w:sz w:val="24"/>
          <w:szCs w:val="24"/>
        </w:rPr>
      </w:pPr>
      <w:r w:rsidRPr="009F10B6">
        <w:rPr>
          <w:sz w:val="24"/>
          <w:szCs w:val="24"/>
        </w:rPr>
        <w:t xml:space="preserve">In </w:t>
      </w:r>
      <w:proofErr w:type="spellStart"/>
      <w:r w:rsidR="00525D71">
        <w:rPr>
          <w:sz w:val="24"/>
          <w:szCs w:val="24"/>
        </w:rPr>
        <w:t>WiFi</w:t>
      </w:r>
      <w:proofErr w:type="spellEnd"/>
      <w:r w:rsidRPr="009F10B6">
        <w:rPr>
          <w:sz w:val="24"/>
          <w:szCs w:val="24"/>
        </w:rPr>
        <w:t xml:space="preserve"> Client mode, the Cube can be made to connect to a router using WPS.</w:t>
      </w:r>
    </w:p>
    <w:p w:rsidR="009F10B6" w:rsidRPr="009F10B6" w:rsidRDefault="009F10B6" w:rsidP="009F10B6">
      <w:pPr>
        <w:pStyle w:val="normal0"/>
        <w:rPr>
          <w:sz w:val="24"/>
          <w:szCs w:val="24"/>
        </w:rPr>
      </w:pPr>
      <w:r w:rsidRPr="009F10B6">
        <w:rPr>
          <w:sz w:val="24"/>
          <w:szCs w:val="24"/>
        </w:rPr>
        <w:t xml:space="preserve">After selecting </w:t>
      </w:r>
      <w:proofErr w:type="spellStart"/>
      <w:r w:rsidR="00525D71">
        <w:rPr>
          <w:sz w:val="24"/>
          <w:szCs w:val="24"/>
        </w:rPr>
        <w:t>WiFi</w:t>
      </w:r>
      <w:proofErr w:type="spellEnd"/>
      <w:r w:rsidRPr="009F10B6">
        <w:rPr>
          <w:sz w:val="24"/>
          <w:szCs w:val="24"/>
        </w:rPr>
        <w:t xml:space="preserve"> client mode, the </w:t>
      </w:r>
      <w:proofErr w:type="spellStart"/>
      <w:r w:rsidRPr="009F10B6">
        <w:rPr>
          <w:sz w:val="24"/>
          <w:szCs w:val="24"/>
        </w:rPr>
        <w:t>LaserCube</w:t>
      </w:r>
      <w:proofErr w:type="spellEnd"/>
      <w:r w:rsidRPr="009F10B6">
        <w:rPr>
          <w:sz w:val="24"/>
          <w:szCs w:val="24"/>
        </w:rPr>
        <w:t xml:space="preserve"> will reboot and the status LED will be off.</w:t>
      </w:r>
    </w:p>
    <w:p w:rsidR="009F10B6" w:rsidRPr="009F10B6" w:rsidRDefault="009F10B6" w:rsidP="009F10B6">
      <w:pPr>
        <w:pStyle w:val="normal0"/>
        <w:rPr>
          <w:sz w:val="24"/>
          <w:szCs w:val="24"/>
        </w:rPr>
      </w:pPr>
      <w:r w:rsidRPr="009F10B6">
        <w:rPr>
          <w:sz w:val="24"/>
          <w:szCs w:val="24"/>
        </w:rPr>
        <w:t xml:space="preserve">A short press on the Mode Button will confirm Client mode has been selected and will display </w:t>
      </w:r>
      <w:proofErr w:type="spellStart"/>
      <w:r w:rsidRPr="009F10B6">
        <w:rPr>
          <w:sz w:val="24"/>
          <w:szCs w:val="24"/>
        </w:rPr>
        <w:t>IP</w:t>
      </w:r>
      <w:proofErr w:type="gramStart"/>
      <w:r w:rsidRPr="009F10B6">
        <w:rPr>
          <w:sz w:val="24"/>
          <w:szCs w:val="24"/>
        </w:rPr>
        <w:t>:Not</w:t>
      </w:r>
      <w:proofErr w:type="spellEnd"/>
      <w:proofErr w:type="gramEnd"/>
      <w:r w:rsidRPr="009F10B6">
        <w:rPr>
          <w:sz w:val="24"/>
          <w:szCs w:val="24"/>
        </w:rPr>
        <w:t xml:space="preserve"> Connected.</w:t>
      </w:r>
    </w:p>
    <w:p w:rsidR="009F10B6" w:rsidRPr="009F10B6" w:rsidRDefault="009F10B6" w:rsidP="009F10B6">
      <w:pPr>
        <w:pStyle w:val="normal0"/>
        <w:rPr>
          <w:sz w:val="24"/>
          <w:szCs w:val="24"/>
        </w:rPr>
      </w:pPr>
      <w:r w:rsidRPr="009F10B6">
        <w:rPr>
          <w:sz w:val="24"/>
          <w:szCs w:val="24"/>
        </w:rPr>
        <w:t>Hold the Mode Button in for 5 seconds (after 2, the status LED will begin flashing blue, but continue holding until the Status LED turns White.  This indicates the Cube is in WPS mode.</w:t>
      </w:r>
    </w:p>
    <w:p w:rsidR="009F10B6" w:rsidRPr="009F10B6" w:rsidRDefault="009F10B6" w:rsidP="009F10B6">
      <w:pPr>
        <w:pStyle w:val="normal0"/>
        <w:rPr>
          <w:sz w:val="24"/>
          <w:szCs w:val="24"/>
        </w:rPr>
      </w:pPr>
      <w:r w:rsidRPr="009F10B6">
        <w:rPr>
          <w:sz w:val="24"/>
          <w:szCs w:val="24"/>
        </w:rPr>
        <w:t>Press the WPS button on your router.</w:t>
      </w:r>
    </w:p>
    <w:p w:rsidR="009F10B6" w:rsidRPr="009F10B6" w:rsidRDefault="009F10B6" w:rsidP="009F10B6">
      <w:pPr>
        <w:pStyle w:val="normal0"/>
        <w:rPr>
          <w:sz w:val="24"/>
          <w:szCs w:val="24"/>
        </w:rPr>
      </w:pPr>
      <w:r w:rsidRPr="009F10B6">
        <w:rPr>
          <w:sz w:val="24"/>
          <w:szCs w:val="24"/>
        </w:rPr>
        <w:lastRenderedPageBreak/>
        <w:t>If connected successfully, the Status LED will turn solid blue.</w:t>
      </w:r>
    </w:p>
    <w:p w:rsidR="009F10B6" w:rsidRPr="009F10B6" w:rsidRDefault="009F10B6" w:rsidP="009F10B6">
      <w:pPr>
        <w:pStyle w:val="normal0"/>
        <w:rPr>
          <w:sz w:val="24"/>
          <w:szCs w:val="24"/>
        </w:rPr>
      </w:pPr>
      <w:r w:rsidRPr="009F10B6">
        <w:rPr>
          <w:sz w:val="24"/>
          <w:szCs w:val="24"/>
        </w:rPr>
        <w:t xml:space="preserve">A Short press on the Mode Button will project the </w:t>
      </w:r>
      <w:proofErr w:type="spellStart"/>
      <w:r w:rsidR="00525D71">
        <w:rPr>
          <w:sz w:val="24"/>
          <w:szCs w:val="24"/>
        </w:rPr>
        <w:t>WiFi</w:t>
      </w:r>
      <w:proofErr w:type="spellEnd"/>
      <w:r w:rsidRPr="009F10B6">
        <w:rPr>
          <w:sz w:val="24"/>
          <w:szCs w:val="24"/>
        </w:rPr>
        <w:t xml:space="preserve"> Client status, including IP address obtained from the router, plus the SSID of the network it had connected to via WPS.</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noProof/>
          <w:sz w:val="24"/>
          <w:szCs w:val="24"/>
        </w:rPr>
        <w:drawing>
          <wp:inline distT="114300" distB="114300" distL="114300" distR="114300">
            <wp:extent cx="3614738" cy="344261"/>
            <wp:effectExtent l="0" t="0" r="0" b="0"/>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cstate="print"/>
                    <a:srcRect/>
                    <a:stretch>
                      <a:fillRect/>
                    </a:stretch>
                  </pic:blipFill>
                  <pic:spPr>
                    <a:xfrm>
                      <a:off x="0" y="0"/>
                      <a:ext cx="3614738" cy="344261"/>
                    </a:xfrm>
                    <a:prstGeom prst="rect">
                      <a:avLst/>
                    </a:prstGeom>
                    <a:ln/>
                  </pic:spPr>
                </pic:pic>
              </a:graphicData>
            </a:graphic>
          </wp:inline>
        </w:drawing>
      </w:r>
    </w:p>
    <w:p w:rsidR="009F10B6" w:rsidRPr="009F10B6" w:rsidRDefault="009F10B6" w:rsidP="009F10B6">
      <w:pPr>
        <w:pStyle w:val="normal0"/>
        <w:rPr>
          <w:sz w:val="24"/>
          <w:szCs w:val="24"/>
        </w:rPr>
      </w:pPr>
      <w:r w:rsidRPr="009F10B6">
        <w:rPr>
          <w:sz w:val="24"/>
          <w:szCs w:val="24"/>
        </w:rPr>
        <w:t>Here, the IP address provided from the router is 182.168.1.180.</w:t>
      </w:r>
    </w:p>
    <w:p w:rsidR="009F10B6" w:rsidRPr="009F10B6" w:rsidRDefault="009F10B6" w:rsidP="009F10B6">
      <w:pPr>
        <w:pStyle w:val="normal0"/>
        <w:rPr>
          <w:sz w:val="24"/>
          <w:szCs w:val="24"/>
        </w:rPr>
      </w:pPr>
      <w:r w:rsidRPr="009F10B6">
        <w:rPr>
          <w:sz w:val="24"/>
          <w:szCs w:val="24"/>
        </w:rPr>
        <w:t xml:space="preserve">If you want to access the </w:t>
      </w:r>
      <w:proofErr w:type="spellStart"/>
      <w:r w:rsidRPr="009F10B6">
        <w:rPr>
          <w:sz w:val="24"/>
          <w:szCs w:val="24"/>
        </w:rPr>
        <w:t>LaserCube</w:t>
      </w:r>
      <w:proofErr w:type="spellEnd"/>
      <w:r w:rsidRPr="009F10B6">
        <w:rPr>
          <w:sz w:val="24"/>
          <w:szCs w:val="24"/>
        </w:rPr>
        <w:t xml:space="preserve"> web admin page, you need to use this address, rather than the default 192.168.1.1 when in </w:t>
      </w:r>
      <w:proofErr w:type="spellStart"/>
      <w:r w:rsidR="00525D71">
        <w:rPr>
          <w:sz w:val="24"/>
          <w:szCs w:val="24"/>
        </w:rPr>
        <w:t>WiFi</w:t>
      </w:r>
      <w:proofErr w:type="spellEnd"/>
      <w:r w:rsidRPr="009F10B6">
        <w:rPr>
          <w:sz w:val="24"/>
          <w:szCs w:val="24"/>
        </w:rPr>
        <w:t xml:space="preserve"> Server mode. </w:t>
      </w:r>
    </w:p>
    <w:p w:rsidR="009F10B6" w:rsidRPr="009F10B6" w:rsidRDefault="009F10B6" w:rsidP="009F10B6">
      <w:pPr>
        <w:pStyle w:val="Heading4"/>
        <w:rPr>
          <w:rFonts w:ascii="Arial" w:hAnsi="Arial" w:cs="Arial"/>
          <w:i w:val="0"/>
          <w:color w:val="auto"/>
          <w:sz w:val="24"/>
          <w:szCs w:val="24"/>
        </w:rPr>
      </w:pPr>
      <w:bookmarkStart w:id="9" w:name="_2e0j75xckjy0" w:colFirst="0" w:colLast="0"/>
      <w:bookmarkEnd w:id="9"/>
      <w:r w:rsidRPr="009F10B6">
        <w:rPr>
          <w:rFonts w:ascii="Arial" w:hAnsi="Arial" w:cs="Arial"/>
          <w:i w:val="0"/>
          <w:color w:val="auto"/>
          <w:sz w:val="24"/>
          <w:szCs w:val="24"/>
        </w:rPr>
        <w:t>LAN Server</w:t>
      </w:r>
    </w:p>
    <w:p w:rsidR="009F10B6" w:rsidRPr="009F10B6" w:rsidRDefault="009F10B6" w:rsidP="009F10B6">
      <w:pPr>
        <w:pStyle w:val="normal0"/>
        <w:rPr>
          <w:sz w:val="24"/>
          <w:szCs w:val="24"/>
        </w:rPr>
      </w:pPr>
      <w:r w:rsidRPr="009F10B6">
        <w:rPr>
          <w:sz w:val="24"/>
          <w:szCs w:val="24"/>
        </w:rPr>
        <w:t xml:space="preserve">LAN Server mode is indicated by a Yellow Status LED </w:t>
      </w:r>
      <w:proofErr w:type="spellStart"/>
      <w:r w:rsidRPr="009F10B6">
        <w:rPr>
          <w:sz w:val="24"/>
          <w:szCs w:val="24"/>
        </w:rPr>
        <w:t>colour</w:t>
      </w:r>
      <w:proofErr w:type="spellEnd"/>
      <w:r w:rsidRPr="009F10B6">
        <w:rPr>
          <w:sz w:val="24"/>
          <w:szCs w:val="24"/>
        </w:rPr>
        <w:t>.</w:t>
      </w:r>
    </w:p>
    <w:p w:rsidR="009F10B6" w:rsidRPr="009F10B6" w:rsidRDefault="009F10B6" w:rsidP="009F10B6">
      <w:pPr>
        <w:pStyle w:val="normal0"/>
        <w:rPr>
          <w:sz w:val="24"/>
          <w:szCs w:val="24"/>
        </w:rPr>
      </w:pPr>
      <w:r w:rsidRPr="009F10B6">
        <w:rPr>
          <w:sz w:val="24"/>
          <w:szCs w:val="24"/>
        </w:rPr>
        <w:t xml:space="preserve">If the LED is flashing, then this indicates that a LAN client has not yet connected to the </w:t>
      </w:r>
      <w:proofErr w:type="spellStart"/>
      <w:r w:rsidR="00525D71">
        <w:rPr>
          <w:sz w:val="24"/>
          <w:szCs w:val="24"/>
        </w:rPr>
        <w:t>WiFi</w:t>
      </w:r>
      <w:r w:rsidRPr="009F10B6">
        <w:rPr>
          <w:sz w:val="24"/>
          <w:szCs w:val="24"/>
        </w:rPr>
        <w:t>Cube</w:t>
      </w:r>
      <w:proofErr w:type="spellEnd"/>
      <w:r w:rsidRPr="009F10B6">
        <w:rPr>
          <w:sz w:val="24"/>
          <w:szCs w:val="24"/>
        </w:rPr>
        <w:t xml:space="preserve"> that is acting as an Ethernet DHCP server. Once a client connection has succeeded, the LED will go from a slow flash to solid Yellow.</w:t>
      </w:r>
    </w:p>
    <w:p w:rsidR="009F10B6" w:rsidRPr="009F10B6" w:rsidRDefault="009F10B6" w:rsidP="009F10B6">
      <w:pPr>
        <w:pStyle w:val="normal0"/>
        <w:rPr>
          <w:sz w:val="24"/>
          <w:szCs w:val="24"/>
        </w:rPr>
      </w:pPr>
      <w:r w:rsidRPr="009F10B6">
        <w:rPr>
          <w:sz w:val="24"/>
          <w:szCs w:val="24"/>
        </w:rPr>
        <w:t>Note: An Ethernet cable is required for this operating mode.</w:t>
      </w:r>
    </w:p>
    <w:p w:rsidR="009F10B6" w:rsidRPr="009F10B6" w:rsidRDefault="009F10B6" w:rsidP="009F10B6">
      <w:pPr>
        <w:pStyle w:val="normal0"/>
        <w:rPr>
          <w:sz w:val="24"/>
          <w:szCs w:val="24"/>
        </w:rPr>
      </w:pPr>
    </w:p>
    <w:p w:rsidR="009F10B6" w:rsidRPr="009F10B6" w:rsidRDefault="009F10B6" w:rsidP="009F10B6">
      <w:pPr>
        <w:pStyle w:val="Heading4"/>
        <w:rPr>
          <w:rFonts w:ascii="Arial" w:hAnsi="Arial" w:cs="Arial"/>
          <w:i w:val="0"/>
          <w:color w:val="auto"/>
          <w:sz w:val="24"/>
          <w:szCs w:val="24"/>
        </w:rPr>
      </w:pPr>
      <w:bookmarkStart w:id="10" w:name="_yr0a8i22wq3s" w:colFirst="0" w:colLast="0"/>
      <w:bookmarkEnd w:id="10"/>
      <w:r w:rsidRPr="009F10B6">
        <w:rPr>
          <w:rFonts w:ascii="Arial" w:hAnsi="Arial" w:cs="Arial"/>
          <w:i w:val="0"/>
          <w:color w:val="auto"/>
          <w:sz w:val="24"/>
          <w:szCs w:val="24"/>
        </w:rPr>
        <w:t>LAN Client</w:t>
      </w:r>
    </w:p>
    <w:p w:rsidR="009F10B6" w:rsidRPr="009F10B6" w:rsidRDefault="009F10B6" w:rsidP="009F10B6">
      <w:pPr>
        <w:pStyle w:val="normal0"/>
        <w:rPr>
          <w:sz w:val="24"/>
          <w:szCs w:val="24"/>
        </w:rPr>
      </w:pPr>
      <w:r w:rsidRPr="009F10B6">
        <w:rPr>
          <w:sz w:val="24"/>
          <w:szCs w:val="24"/>
        </w:rPr>
        <w:t xml:space="preserve">LAN Client mode is indicated by a Green Status LED </w:t>
      </w:r>
      <w:proofErr w:type="spellStart"/>
      <w:r w:rsidRPr="009F10B6">
        <w:rPr>
          <w:sz w:val="24"/>
          <w:szCs w:val="24"/>
        </w:rPr>
        <w:t>colour</w:t>
      </w:r>
      <w:proofErr w:type="spellEnd"/>
      <w:r w:rsidRPr="009F10B6">
        <w:rPr>
          <w:sz w:val="24"/>
          <w:szCs w:val="24"/>
        </w:rPr>
        <w:t>.</w:t>
      </w:r>
    </w:p>
    <w:p w:rsidR="009F10B6" w:rsidRPr="009F10B6" w:rsidRDefault="009F10B6" w:rsidP="009F10B6">
      <w:pPr>
        <w:pStyle w:val="normal0"/>
        <w:rPr>
          <w:sz w:val="24"/>
          <w:szCs w:val="24"/>
        </w:rPr>
      </w:pPr>
      <w:r w:rsidRPr="009F10B6">
        <w:rPr>
          <w:sz w:val="24"/>
          <w:szCs w:val="24"/>
        </w:rPr>
        <w:t xml:space="preserve">If the LED is flashing, then this indicates that the </w:t>
      </w:r>
      <w:proofErr w:type="spellStart"/>
      <w:r w:rsidR="00525D71">
        <w:rPr>
          <w:sz w:val="24"/>
          <w:szCs w:val="24"/>
        </w:rPr>
        <w:t>WiFi</w:t>
      </w:r>
      <w:r w:rsidRPr="009F10B6">
        <w:rPr>
          <w:sz w:val="24"/>
          <w:szCs w:val="24"/>
        </w:rPr>
        <w:t>Cube</w:t>
      </w:r>
      <w:proofErr w:type="spellEnd"/>
      <w:r w:rsidRPr="009F10B6">
        <w:rPr>
          <w:sz w:val="24"/>
          <w:szCs w:val="24"/>
        </w:rPr>
        <w:t xml:space="preserve"> has not yet connected to the User's DHCP hub/router. Once connection has succeeded, the LED will go from a slow flash to solid Green.</w:t>
      </w:r>
    </w:p>
    <w:p w:rsidR="009F10B6" w:rsidRPr="009F10B6" w:rsidRDefault="009F10B6" w:rsidP="009F10B6">
      <w:pPr>
        <w:pStyle w:val="normal0"/>
        <w:rPr>
          <w:sz w:val="24"/>
          <w:szCs w:val="24"/>
        </w:rPr>
      </w:pPr>
      <w:r w:rsidRPr="009F10B6">
        <w:rPr>
          <w:sz w:val="24"/>
          <w:szCs w:val="24"/>
        </w:rPr>
        <w:t>Note: An Ethernet cable is required for this operating mode.</w:t>
      </w:r>
    </w:p>
    <w:p w:rsidR="009F10B6" w:rsidRPr="009F10B6" w:rsidRDefault="009F10B6" w:rsidP="009F10B6">
      <w:pPr>
        <w:pStyle w:val="normal0"/>
        <w:rPr>
          <w:sz w:val="24"/>
          <w:szCs w:val="24"/>
        </w:rPr>
      </w:pPr>
    </w:p>
    <w:p w:rsidR="009F10B6" w:rsidRPr="006D086A" w:rsidRDefault="006D086A" w:rsidP="009F10B6">
      <w:pPr>
        <w:pStyle w:val="Heading3"/>
        <w:rPr>
          <w:rFonts w:ascii="Arial" w:hAnsi="Arial" w:cs="Arial"/>
          <w:sz w:val="36"/>
          <w:szCs w:val="36"/>
        </w:rPr>
      </w:pPr>
      <w:bookmarkStart w:id="11" w:name="_6p4aymgsc58" w:colFirst="0" w:colLast="0"/>
      <w:bookmarkStart w:id="12" w:name="_aqdtj9ln3cyw" w:colFirst="0" w:colLast="0"/>
      <w:bookmarkEnd w:id="11"/>
      <w:bookmarkEnd w:id="12"/>
      <w:r w:rsidRPr="006D086A">
        <w:rPr>
          <w:rFonts w:ascii="Arial" w:hAnsi="Arial" w:cs="Arial"/>
          <w:sz w:val="36"/>
          <w:szCs w:val="36"/>
        </w:rPr>
        <w:t xml:space="preserve">7. </w:t>
      </w:r>
      <w:proofErr w:type="spellStart"/>
      <w:r w:rsidR="009F10B6" w:rsidRPr="006D086A">
        <w:rPr>
          <w:rFonts w:ascii="Arial" w:hAnsi="Arial" w:cs="Arial"/>
          <w:sz w:val="36"/>
          <w:szCs w:val="36"/>
        </w:rPr>
        <w:t>LaserCube</w:t>
      </w:r>
      <w:proofErr w:type="spellEnd"/>
      <w:r w:rsidR="009F10B6" w:rsidRPr="006D086A">
        <w:rPr>
          <w:rFonts w:ascii="Arial" w:hAnsi="Arial" w:cs="Arial"/>
          <w:sz w:val="36"/>
          <w:szCs w:val="36"/>
        </w:rPr>
        <w:t xml:space="preserve"> Web Admin Page</w:t>
      </w:r>
    </w:p>
    <w:p w:rsidR="009F10B6" w:rsidRPr="009F10B6" w:rsidRDefault="009F10B6" w:rsidP="009F10B6">
      <w:pPr>
        <w:pStyle w:val="normal0"/>
        <w:rPr>
          <w:sz w:val="24"/>
          <w:szCs w:val="24"/>
        </w:rPr>
      </w:pPr>
      <w:r w:rsidRPr="009F10B6">
        <w:rPr>
          <w:sz w:val="24"/>
          <w:szCs w:val="24"/>
        </w:rPr>
        <w:t xml:space="preserve">The </w:t>
      </w:r>
      <w:proofErr w:type="spellStart"/>
      <w:r w:rsidRPr="009F10B6">
        <w:rPr>
          <w:sz w:val="24"/>
          <w:szCs w:val="24"/>
        </w:rPr>
        <w:t>LaserCube</w:t>
      </w:r>
      <w:proofErr w:type="spellEnd"/>
      <w:r w:rsidRPr="009F10B6">
        <w:rPr>
          <w:sz w:val="24"/>
          <w:szCs w:val="24"/>
        </w:rPr>
        <w:t xml:space="preserve"> </w:t>
      </w:r>
      <w:r w:rsidR="006D086A">
        <w:rPr>
          <w:sz w:val="24"/>
          <w:szCs w:val="24"/>
        </w:rPr>
        <w:t xml:space="preserve">has </w:t>
      </w:r>
      <w:r w:rsidRPr="009F10B6">
        <w:rPr>
          <w:sz w:val="24"/>
          <w:szCs w:val="24"/>
        </w:rPr>
        <w:t>a Web Admin Page for adjusting configuration settings.</w:t>
      </w:r>
    </w:p>
    <w:p w:rsidR="009F10B6" w:rsidRPr="009F10B6" w:rsidRDefault="009F10B6" w:rsidP="009F10B6">
      <w:pPr>
        <w:pStyle w:val="normal0"/>
        <w:rPr>
          <w:sz w:val="24"/>
          <w:szCs w:val="24"/>
        </w:rPr>
      </w:pPr>
      <w:r w:rsidRPr="009F10B6">
        <w:rPr>
          <w:sz w:val="24"/>
          <w:szCs w:val="24"/>
        </w:rPr>
        <w:t>Obtain the IP address of the cube by a short press on the Mode Button.</w:t>
      </w:r>
    </w:p>
    <w:p w:rsidR="009F10B6" w:rsidRPr="009F10B6" w:rsidRDefault="009F10B6" w:rsidP="009F10B6">
      <w:pPr>
        <w:pStyle w:val="normal0"/>
        <w:rPr>
          <w:sz w:val="24"/>
          <w:szCs w:val="24"/>
        </w:rPr>
      </w:pPr>
      <w:r w:rsidRPr="009F10B6">
        <w:rPr>
          <w:sz w:val="24"/>
          <w:szCs w:val="24"/>
        </w:rPr>
        <w:t>Open a web browser and go to that IP address.</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Log in using the following credentials:</w:t>
      </w:r>
    </w:p>
    <w:p w:rsidR="009F10B6" w:rsidRPr="009F10B6" w:rsidRDefault="009F10B6" w:rsidP="009F10B6">
      <w:pPr>
        <w:pStyle w:val="normal0"/>
        <w:rPr>
          <w:b/>
          <w:sz w:val="24"/>
          <w:szCs w:val="24"/>
        </w:rPr>
      </w:pPr>
      <w:r w:rsidRPr="009F10B6">
        <w:rPr>
          <w:sz w:val="24"/>
          <w:szCs w:val="24"/>
        </w:rPr>
        <w:t>User Name:</w:t>
      </w:r>
      <w:r w:rsidRPr="009F10B6">
        <w:rPr>
          <w:sz w:val="24"/>
          <w:szCs w:val="24"/>
        </w:rPr>
        <w:tab/>
      </w:r>
      <w:proofErr w:type="spellStart"/>
      <w:r w:rsidRPr="009F10B6">
        <w:rPr>
          <w:b/>
          <w:sz w:val="24"/>
          <w:szCs w:val="24"/>
        </w:rPr>
        <w:t>LaserCubeUser</w:t>
      </w:r>
      <w:proofErr w:type="spellEnd"/>
    </w:p>
    <w:p w:rsidR="009F10B6" w:rsidRPr="009F10B6" w:rsidRDefault="009F10B6" w:rsidP="009F10B6">
      <w:pPr>
        <w:pStyle w:val="normal0"/>
        <w:rPr>
          <w:b/>
          <w:sz w:val="24"/>
          <w:szCs w:val="24"/>
        </w:rPr>
      </w:pPr>
      <w:r w:rsidRPr="009F10B6">
        <w:rPr>
          <w:sz w:val="24"/>
          <w:szCs w:val="24"/>
        </w:rPr>
        <w:t>Password:</w:t>
      </w:r>
      <w:r w:rsidRPr="009F10B6">
        <w:rPr>
          <w:sz w:val="24"/>
          <w:szCs w:val="24"/>
        </w:rPr>
        <w:tab/>
      </w:r>
      <w:r w:rsidRPr="009F10B6">
        <w:rPr>
          <w:b/>
          <w:sz w:val="24"/>
          <w:szCs w:val="24"/>
        </w:rPr>
        <w:t>Laser2020</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The Web Admin Page has 3 Menu sections:</w:t>
      </w:r>
    </w:p>
    <w:p w:rsidR="009F10B6" w:rsidRPr="009F10B6" w:rsidRDefault="003A33EA" w:rsidP="006D086A">
      <w:pPr>
        <w:pStyle w:val="normal0"/>
        <w:numPr>
          <w:ilvl w:val="0"/>
          <w:numId w:val="39"/>
        </w:numPr>
        <w:rPr>
          <w:sz w:val="24"/>
          <w:szCs w:val="24"/>
        </w:rPr>
      </w:pPr>
      <w:hyperlink w:anchor="_y7yarf9ho2l">
        <w:r w:rsidR="009F10B6" w:rsidRPr="009F10B6">
          <w:rPr>
            <w:sz w:val="24"/>
            <w:szCs w:val="24"/>
          </w:rPr>
          <w:t>Home Menu</w:t>
        </w:r>
      </w:hyperlink>
      <w:r w:rsidR="009F10B6" w:rsidRPr="009F10B6">
        <w:rPr>
          <w:sz w:val="24"/>
          <w:szCs w:val="24"/>
        </w:rPr>
        <w:t>, showing general info.</w:t>
      </w:r>
    </w:p>
    <w:p w:rsidR="009F10B6" w:rsidRPr="009F10B6" w:rsidRDefault="003A33EA" w:rsidP="006D086A">
      <w:pPr>
        <w:pStyle w:val="normal0"/>
        <w:numPr>
          <w:ilvl w:val="0"/>
          <w:numId w:val="39"/>
        </w:numPr>
        <w:rPr>
          <w:sz w:val="24"/>
          <w:szCs w:val="24"/>
        </w:rPr>
      </w:pPr>
      <w:hyperlink w:anchor="_5oaakj575ahx">
        <w:proofErr w:type="spellStart"/>
        <w:r w:rsidR="009F10B6" w:rsidRPr="009F10B6">
          <w:rPr>
            <w:sz w:val="24"/>
            <w:szCs w:val="24"/>
          </w:rPr>
          <w:t>Config</w:t>
        </w:r>
        <w:proofErr w:type="spellEnd"/>
        <w:r w:rsidR="009F10B6" w:rsidRPr="009F10B6">
          <w:rPr>
            <w:sz w:val="24"/>
            <w:szCs w:val="24"/>
          </w:rPr>
          <w:t xml:space="preserve"> Menu</w:t>
        </w:r>
      </w:hyperlink>
      <w:r w:rsidR="009F10B6" w:rsidRPr="009F10B6">
        <w:rPr>
          <w:sz w:val="24"/>
          <w:szCs w:val="24"/>
        </w:rPr>
        <w:t>, for Network and mode settings.</w:t>
      </w:r>
    </w:p>
    <w:p w:rsidR="006F73D6" w:rsidRPr="00DE429B" w:rsidRDefault="003A33EA" w:rsidP="00DE429B">
      <w:pPr>
        <w:pStyle w:val="normal0"/>
        <w:numPr>
          <w:ilvl w:val="0"/>
          <w:numId w:val="39"/>
        </w:numPr>
        <w:rPr>
          <w:rFonts w:eastAsiaTheme="majorEastAsia"/>
          <w:b/>
          <w:bCs/>
          <w:iCs/>
          <w:sz w:val="24"/>
          <w:szCs w:val="24"/>
        </w:rPr>
      </w:pPr>
      <w:hyperlink w:anchor="_sortqr24vwrb">
        <w:r w:rsidR="009F10B6" w:rsidRPr="00DE429B">
          <w:rPr>
            <w:sz w:val="24"/>
            <w:szCs w:val="24"/>
          </w:rPr>
          <w:t>Update menu, for Firmware Update</w:t>
        </w:r>
      </w:hyperlink>
      <w:r w:rsidR="009F10B6" w:rsidRPr="00DE429B">
        <w:rPr>
          <w:sz w:val="24"/>
          <w:szCs w:val="24"/>
        </w:rPr>
        <w:t>.</w:t>
      </w:r>
      <w:bookmarkStart w:id="13" w:name="_y7yarf9ho2l" w:colFirst="0" w:colLast="0"/>
      <w:bookmarkEnd w:id="13"/>
      <w:r w:rsidR="006F73D6" w:rsidRPr="00DE429B">
        <w:rPr>
          <w:i/>
          <w:sz w:val="24"/>
          <w:szCs w:val="24"/>
        </w:rPr>
        <w:br w:type="page"/>
      </w:r>
    </w:p>
    <w:p w:rsidR="009F10B6" w:rsidRPr="009F10B6" w:rsidRDefault="009F10B6" w:rsidP="009F10B6">
      <w:pPr>
        <w:pStyle w:val="Heading4"/>
        <w:rPr>
          <w:rFonts w:ascii="Arial" w:hAnsi="Arial" w:cs="Arial"/>
          <w:i w:val="0"/>
          <w:color w:val="auto"/>
          <w:sz w:val="24"/>
          <w:szCs w:val="24"/>
        </w:rPr>
      </w:pPr>
      <w:r w:rsidRPr="009F10B6">
        <w:rPr>
          <w:rFonts w:ascii="Arial" w:hAnsi="Arial" w:cs="Arial"/>
          <w:i w:val="0"/>
          <w:color w:val="auto"/>
          <w:sz w:val="24"/>
          <w:szCs w:val="24"/>
        </w:rPr>
        <w:lastRenderedPageBreak/>
        <w:t>Home Menu</w:t>
      </w:r>
    </w:p>
    <w:p w:rsidR="009F10B6" w:rsidRDefault="009F10B6" w:rsidP="009F10B6">
      <w:pPr>
        <w:pStyle w:val="normal0"/>
        <w:rPr>
          <w:sz w:val="24"/>
          <w:szCs w:val="24"/>
        </w:rPr>
      </w:pPr>
      <w:r w:rsidRPr="009F10B6">
        <w:rPr>
          <w:sz w:val="24"/>
          <w:szCs w:val="24"/>
        </w:rPr>
        <w:t>The Home Menu shows the Model Name, Interlock type, firmware version and Firmware Active Partition.</w:t>
      </w:r>
      <w:r w:rsidR="00DE18C9">
        <w:rPr>
          <w:sz w:val="24"/>
          <w:szCs w:val="24"/>
        </w:rPr>
        <w:t xml:space="preserve"> </w:t>
      </w:r>
      <w:r w:rsidRPr="009F10B6">
        <w:rPr>
          <w:sz w:val="24"/>
          <w:szCs w:val="24"/>
        </w:rPr>
        <w:t>There are 2 partitions to allow fall back to a good working state should an update fail or be interrupted.</w:t>
      </w:r>
    </w:p>
    <w:p w:rsidR="006F73D6" w:rsidRPr="009F10B6" w:rsidRDefault="006F73D6" w:rsidP="009F10B6">
      <w:pPr>
        <w:pStyle w:val="normal0"/>
        <w:rPr>
          <w:sz w:val="24"/>
          <w:szCs w:val="24"/>
        </w:rPr>
      </w:pPr>
    </w:p>
    <w:p w:rsidR="009F10B6" w:rsidRPr="009F10B6" w:rsidRDefault="009F10B6" w:rsidP="009F10B6">
      <w:pPr>
        <w:pStyle w:val="normal0"/>
        <w:rPr>
          <w:sz w:val="24"/>
          <w:szCs w:val="24"/>
        </w:rPr>
      </w:pPr>
      <w:r w:rsidRPr="009F10B6">
        <w:rPr>
          <w:noProof/>
          <w:sz w:val="24"/>
          <w:szCs w:val="24"/>
        </w:rPr>
        <w:drawing>
          <wp:inline distT="114300" distB="114300" distL="114300" distR="114300">
            <wp:extent cx="4310063" cy="4368150"/>
            <wp:effectExtent l="19050" t="0" r="0" b="0"/>
            <wp:docPr id="2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0" cstate="print"/>
                    <a:srcRect/>
                    <a:stretch>
                      <a:fillRect/>
                    </a:stretch>
                  </pic:blipFill>
                  <pic:spPr>
                    <a:xfrm>
                      <a:off x="0" y="0"/>
                      <a:ext cx="4310063" cy="4368150"/>
                    </a:xfrm>
                    <a:prstGeom prst="rect">
                      <a:avLst/>
                    </a:prstGeom>
                    <a:ln/>
                  </pic:spPr>
                </pic:pic>
              </a:graphicData>
            </a:graphic>
          </wp:inline>
        </w:drawing>
      </w:r>
    </w:p>
    <w:p w:rsidR="009F10B6" w:rsidRPr="009F10B6" w:rsidRDefault="009F10B6" w:rsidP="009F10B6">
      <w:pPr>
        <w:pStyle w:val="normal0"/>
        <w:rPr>
          <w:sz w:val="24"/>
          <w:szCs w:val="24"/>
        </w:rPr>
      </w:pPr>
    </w:p>
    <w:p w:rsidR="009F10B6" w:rsidRDefault="009F10B6" w:rsidP="009F10B6">
      <w:pPr>
        <w:pStyle w:val="Heading4"/>
        <w:rPr>
          <w:rFonts w:ascii="Arial" w:hAnsi="Arial" w:cs="Arial"/>
          <w:i w:val="0"/>
          <w:color w:val="auto"/>
          <w:sz w:val="24"/>
          <w:szCs w:val="24"/>
        </w:rPr>
      </w:pPr>
      <w:bookmarkStart w:id="14" w:name="_5oaakj575ahx" w:colFirst="0" w:colLast="0"/>
      <w:bookmarkEnd w:id="14"/>
      <w:proofErr w:type="spellStart"/>
      <w:r w:rsidRPr="009F10B6">
        <w:rPr>
          <w:rFonts w:ascii="Arial" w:hAnsi="Arial" w:cs="Arial"/>
          <w:i w:val="0"/>
          <w:color w:val="auto"/>
          <w:sz w:val="24"/>
          <w:szCs w:val="24"/>
        </w:rPr>
        <w:t>Config</w:t>
      </w:r>
      <w:proofErr w:type="spellEnd"/>
      <w:r w:rsidRPr="009F10B6">
        <w:rPr>
          <w:rFonts w:ascii="Arial" w:hAnsi="Arial" w:cs="Arial"/>
          <w:i w:val="0"/>
          <w:color w:val="auto"/>
          <w:sz w:val="24"/>
          <w:szCs w:val="24"/>
        </w:rPr>
        <w:t xml:space="preserve"> Menu</w:t>
      </w:r>
    </w:p>
    <w:p w:rsidR="009F10B6" w:rsidRPr="009F10B6" w:rsidRDefault="009F10B6" w:rsidP="009F10B6">
      <w:pPr>
        <w:pStyle w:val="normal0"/>
        <w:rPr>
          <w:sz w:val="24"/>
          <w:szCs w:val="24"/>
        </w:rPr>
      </w:pPr>
      <w:r w:rsidRPr="009F10B6">
        <w:rPr>
          <w:sz w:val="24"/>
          <w:szCs w:val="24"/>
        </w:rPr>
        <w:t xml:space="preserve">The </w:t>
      </w:r>
      <w:proofErr w:type="spellStart"/>
      <w:r w:rsidRPr="009F10B6">
        <w:rPr>
          <w:sz w:val="24"/>
          <w:szCs w:val="24"/>
        </w:rPr>
        <w:t>Config</w:t>
      </w:r>
      <w:proofErr w:type="spellEnd"/>
      <w:r w:rsidRPr="009F10B6">
        <w:rPr>
          <w:sz w:val="24"/>
          <w:szCs w:val="24"/>
        </w:rPr>
        <w:t xml:space="preserve"> Menu has 3 tabs, for network set-up and mode selection:</w:t>
      </w:r>
    </w:p>
    <w:p w:rsidR="009F10B6" w:rsidRPr="009F10B6" w:rsidRDefault="009F10B6" w:rsidP="009F10B6">
      <w:pPr>
        <w:pStyle w:val="normal0"/>
        <w:rPr>
          <w:sz w:val="24"/>
          <w:szCs w:val="24"/>
        </w:rPr>
      </w:pPr>
    </w:p>
    <w:p w:rsidR="009F10B6" w:rsidRPr="009F10B6" w:rsidRDefault="00525D71" w:rsidP="006D086A">
      <w:pPr>
        <w:pStyle w:val="normal0"/>
        <w:numPr>
          <w:ilvl w:val="0"/>
          <w:numId w:val="40"/>
        </w:numPr>
        <w:rPr>
          <w:sz w:val="24"/>
          <w:szCs w:val="24"/>
        </w:rPr>
      </w:pPr>
      <w:proofErr w:type="spellStart"/>
      <w:r>
        <w:rPr>
          <w:sz w:val="24"/>
          <w:szCs w:val="24"/>
        </w:rPr>
        <w:t>WiFi</w:t>
      </w:r>
      <w:proofErr w:type="spellEnd"/>
      <w:r w:rsidR="009F10B6" w:rsidRPr="009F10B6">
        <w:rPr>
          <w:sz w:val="24"/>
          <w:szCs w:val="24"/>
        </w:rPr>
        <w:t xml:space="preserve"> Tab, for Wireless Connection</w:t>
      </w:r>
      <w:r w:rsidR="00E52ED5">
        <w:rPr>
          <w:sz w:val="24"/>
          <w:szCs w:val="24"/>
        </w:rPr>
        <w:t xml:space="preserve"> </w:t>
      </w:r>
      <w:r w:rsidR="009F10B6" w:rsidRPr="009F10B6">
        <w:rPr>
          <w:sz w:val="24"/>
          <w:szCs w:val="24"/>
        </w:rPr>
        <w:t>Settings</w:t>
      </w:r>
    </w:p>
    <w:p w:rsidR="009F10B6" w:rsidRPr="009F10B6" w:rsidRDefault="009F10B6" w:rsidP="006D086A">
      <w:pPr>
        <w:pStyle w:val="normal0"/>
        <w:numPr>
          <w:ilvl w:val="0"/>
          <w:numId w:val="40"/>
        </w:numPr>
        <w:rPr>
          <w:sz w:val="24"/>
          <w:szCs w:val="24"/>
        </w:rPr>
      </w:pPr>
      <w:r w:rsidRPr="009F10B6">
        <w:rPr>
          <w:sz w:val="24"/>
          <w:szCs w:val="24"/>
        </w:rPr>
        <w:t>LAN Tab, for Wired Connection Settings</w:t>
      </w:r>
    </w:p>
    <w:p w:rsidR="009F10B6" w:rsidRPr="009F10B6" w:rsidRDefault="009F10B6" w:rsidP="006D086A">
      <w:pPr>
        <w:pStyle w:val="normal0"/>
        <w:numPr>
          <w:ilvl w:val="0"/>
          <w:numId w:val="40"/>
        </w:numPr>
        <w:rPr>
          <w:sz w:val="24"/>
          <w:szCs w:val="24"/>
        </w:rPr>
      </w:pPr>
      <w:r w:rsidRPr="009F10B6">
        <w:rPr>
          <w:sz w:val="24"/>
          <w:szCs w:val="24"/>
        </w:rPr>
        <w:t>General Tab, for Connection Mode Selection</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p>
    <w:p w:rsidR="009F10B6" w:rsidRPr="006F73D6" w:rsidRDefault="00525D71" w:rsidP="009F10B6">
      <w:pPr>
        <w:pStyle w:val="Heading5"/>
        <w:rPr>
          <w:rFonts w:ascii="Arial" w:hAnsi="Arial" w:cs="Arial"/>
          <w:b/>
          <w:color w:val="auto"/>
          <w:sz w:val="24"/>
          <w:szCs w:val="24"/>
        </w:rPr>
      </w:pPr>
      <w:bookmarkStart w:id="15" w:name="_wuj5s11csnsb" w:colFirst="0" w:colLast="0"/>
      <w:bookmarkEnd w:id="15"/>
      <w:proofErr w:type="spellStart"/>
      <w:r>
        <w:rPr>
          <w:rFonts w:ascii="Arial" w:hAnsi="Arial" w:cs="Arial"/>
          <w:b/>
          <w:color w:val="auto"/>
          <w:sz w:val="24"/>
          <w:szCs w:val="24"/>
        </w:rPr>
        <w:lastRenderedPageBreak/>
        <w:t>WiFi</w:t>
      </w:r>
      <w:proofErr w:type="spellEnd"/>
      <w:r w:rsidR="009F10B6" w:rsidRPr="006F73D6">
        <w:rPr>
          <w:rFonts w:ascii="Arial" w:hAnsi="Arial" w:cs="Arial"/>
          <w:b/>
          <w:color w:val="auto"/>
          <w:sz w:val="24"/>
          <w:szCs w:val="24"/>
        </w:rPr>
        <w:t xml:space="preserve"> Tab</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noProof/>
          <w:sz w:val="24"/>
          <w:szCs w:val="24"/>
        </w:rPr>
        <w:drawing>
          <wp:inline distT="114300" distB="114300" distL="114300" distR="114300">
            <wp:extent cx="4739688" cy="4908962"/>
            <wp:effectExtent l="0" t="0" r="0" b="0"/>
            <wp:docPr id="2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1" cstate="print"/>
                    <a:srcRect/>
                    <a:stretch>
                      <a:fillRect/>
                    </a:stretch>
                  </pic:blipFill>
                  <pic:spPr>
                    <a:xfrm>
                      <a:off x="0" y="0"/>
                      <a:ext cx="4739688" cy="4908962"/>
                    </a:xfrm>
                    <a:prstGeom prst="rect">
                      <a:avLst/>
                    </a:prstGeom>
                    <a:ln/>
                  </pic:spPr>
                </pic:pic>
              </a:graphicData>
            </a:graphic>
          </wp:inline>
        </w:drawing>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 xml:space="preserve">Where </w:t>
      </w:r>
      <w:proofErr w:type="spellStart"/>
      <w:r w:rsidR="00525D71">
        <w:rPr>
          <w:sz w:val="24"/>
          <w:szCs w:val="24"/>
        </w:rPr>
        <w:t>WiFi</w:t>
      </w:r>
      <w:proofErr w:type="spellEnd"/>
      <w:r w:rsidRPr="009F10B6">
        <w:rPr>
          <w:sz w:val="24"/>
          <w:szCs w:val="24"/>
        </w:rPr>
        <w:t xml:space="preserve"> interference is present, the </w:t>
      </w:r>
      <w:proofErr w:type="spellStart"/>
      <w:r w:rsidRPr="009F10B6">
        <w:rPr>
          <w:sz w:val="24"/>
          <w:szCs w:val="24"/>
        </w:rPr>
        <w:t>LaserCube</w:t>
      </w:r>
      <w:proofErr w:type="spellEnd"/>
      <w:r w:rsidRPr="009F10B6">
        <w:rPr>
          <w:sz w:val="24"/>
          <w:szCs w:val="24"/>
        </w:rPr>
        <w:t xml:space="preserve"> </w:t>
      </w:r>
      <w:proofErr w:type="spellStart"/>
      <w:r w:rsidR="00525D71">
        <w:rPr>
          <w:sz w:val="24"/>
          <w:szCs w:val="24"/>
        </w:rPr>
        <w:t>WiFi</w:t>
      </w:r>
      <w:proofErr w:type="spellEnd"/>
      <w:r w:rsidRPr="009F10B6">
        <w:rPr>
          <w:sz w:val="24"/>
          <w:szCs w:val="24"/>
        </w:rPr>
        <w:t xml:space="preserve"> channel can be changed.</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 xml:space="preserve">The IP address and Subnet can be set for when the </w:t>
      </w:r>
      <w:proofErr w:type="spellStart"/>
      <w:r w:rsidRPr="009F10B6">
        <w:rPr>
          <w:sz w:val="24"/>
          <w:szCs w:val="24"/>
        </w:rPr>
        <w:t>LaserCube</w:t>
      </w:r>
      <w:proofErr w:type="spellEnd"/>
      <w:r w:rsidRPr="009F10B6">
        <w:rPr>
          <w:sz w:val="24"/>
          <w:szCs w:val="24"/>
        </w:rPr>
        <w:t xml:space="preserve"> is operating in </w:t>
      </w:r>
      <w:proofErr w:type="spellStart"/>
      <w:r w:rsidR="00525D71">
        <w:rPr>
          <w:sz w:val="24"/>
          <w:szCs w:val="24"/>
        </w:rPr>
        <w:t>WiFi</w:t>
      </w:r>
      <w:proofErr w:type="spellEnd"/>
      <w:r w:rsidRPr="009F10B6">
        <w:rPr>
          <w:sz w:val="24"/>
          <w:szCs w:val="24"/>
        </w:rPr>
        <w:t xml:space="preserve"> Server mode, where it provides a DHCP service.</w:t>
      </w:r>
    </w:p>
    <w:p w:rsidR="009F10B6" w:rsidRPr="009F10B6" w:rsidRDefault="009F10B6" w:rsidP="009F10B6">
      <w:pPr>
        <w:pStyle w:val="normal0"/>
        <w:rPr>
          <w:sz w:val="24"/>
          <w:szCs w:val="24"/>
        </w:rPr>
      </w:pPr>
      <w:r w:rsidRPr="009F10B6">
        <w:rPr>
          <w:sz w:val="24"/>
          <w:szCs w:val="24"/>
        </w:rPr>
        <w:t xml:space="preserve">The </w:t>
      </w:r>
      <w:proofErr w:type="spellStart"/>
      <w:r w:rsidR="00525D71">
        <w:rPr>
          <w:sz w:val="24"/>
          <w:szCs w:val="24"/>
        </w:rPr>
        <w:t>WiFi</w:t>
      </w:r>
      <w:proofErr w:type="spellEnd"/>
      <w:r w:rsidRPr="009F10B6">
        <w:rPr>
          <w:sz w:val="24"/>
          <w:szCs w:val="24"/>
        </w:rPr>
        <w:t xml:space="preserve"> Server mode default SSID and Password can also be changed.</w:t>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 xml:space="preserve">If connecting to a router in </w:t>
      </w:r>
      <w:proofErr w:type="spellStart"/>
      <w:r w:rsidR="00525D71">
        <w:rPr>
          <w:sz w:val="24"/>
          <w:szCs w:val="24"/>
        </w:rPr>
        <w:t>WiFi</w:t>
      </w:r>
      <w:proofErr w:type="spellEnd"/>
      <w:r w:rsidRPr="009F10B6">
        <w:rPr>
          <w:sz w:val="24"/>
          <w:szCs w:val="24"/>
        </w:rPr>
        <w:t xml:space="preserve"> Client mode, the SSID and </w:t>
      </w:r>
      <w:proofErr w:type="spellStart"/>
      <w:r w:rsidR="00525D71">
        <w:rPr>
          <w:sz w:val="24"/>
          <w:szCs w:val="24"/>
        </w:rPr>
        <w:t>WiFi</w:t>
      </w:r>
      <w:proofErr w:type="spellEnd"/>
      <w:r w:rsidRPr="009F10B6">
        <w:rPr>
          <w:sz w:val="24"/>
          <w:szCs w:val="24"/>
        </w:rPr>
        <w:t xml:space="preserve"> password can be entered directly.  This is useful if the router does not support WPS.</w:t>
      </w:r>
    </w:p>
    <w:p w:rsidR="009F10B6" w:rsidRPr="006F73D6" w:rsidRDefault="009F10B6" w:rsidP="009F10B6">
      <w:pPr>
        <w:pStyle w:val="Heading5"/>
        <w:rPr>
          <w:rFonts w:ascii="Arial" w:hAnsi="Arial" w:cs="Arial"/>
          <w:b/>
          <w:color w:val="auto"/>
          <w:sz w:val="24"/>
          <w:szCs w:val="24"/>
        </w:rPr>
      </w:pPr>
      <w:bookmarkStart w:id="16" w:name="_8qzzn9upt17u" w:colFirst="0" w:colLast="0"/>
      <w:bookmarkEnd w:id="16"/>
      <w:r w:rsidRPr="006F73D6">
        <w:rPr>
          <w:rFonts w:ascii="Arial" w:hAnsi="Arial" w:cs="Arial"/>
          <w:b/>
          <w:color w:val="auto"/>
          <w:sz w:val="24"/>
          <w:szCs w:val="24"/>
        </w:rPr>
        <w:lastRenderedPageBreak/>
        <w:t>LAN Tab</w:t>
      </w:r>
    </w:p>
    <w:p w:rsidR="009F10B6" w:rsidRPr="009F10B6" w:rsidRDefault="009F10B6" w:rsidP="009F10B6">
      <w:pPr>
        <w:pStyle w:val="normal0"/>
        <w:rPr>
          <w:sz w:val="24"/>
          <w:szCs w:val="24"/>
        </w:rPr>
      </w:pPr>
      <w:r w:rsidRPr="009F10B6">
        <w:rPr>
          <w:noProof/>
          <w:sz w:val="24"/>
          <w:szCs w:val="24"/>
        </w:rPr>
        <w:drawing>
          <wp:inline distT="114300" distB="114300" distL="114300" distR="114300">
            <wp:extent cx="5019333" cy="3093450"/>
            <wp:effectExtent l="0" t="0" r="0" b="0"/>
            <wp:docPr id="2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2" cstate="print"/>
                    <a:srcRect/>
                    <a:stretch>
                      <a:fillRect/>
                    </a:stretch>
                  </pic:blipFill>
                  <pic:spPr>
                    <a:xfrm>
                      <a:off x="0" y="0"/>
                      <a:ext cx="5019333" cy="3093450"/>
                    </a:xfrm>
                    <a:prstGeom prst="rect">
                      <a:avLst/>
                    </a:prstGeom>
                    <a:ln/>
                  </pic:spPr>
                </pic:pic>
              </a:graphicData>
            </a:graphic>
          </wp:inline>
        </w:drawing>
      </w:r>
    </w:p>
    <w:p w:rsidR="009F10B6" w:rsidRPr="009F10B6" w:rsidRDefault="009F10B6" w:rsidP="009F10B6">
      <w:pPr>
        <w:pStyle w:val="normal0"/>
        <w:rPr>
          <w:sz w:val="24"/>
          <w:szCs w:val="24"/>
        </w:rPr>
      </w:pPr>
    </w:p>
    <w:p w:rsidR="009F10B6" w:rsidRDefault="009F10B6" w:rsidP="009F10B6">
      <w:pPr>
        <w:pStyle w:val="normal0"/>
        <w:rPr>
          <w:sz w:val="24"/>
          <w:szCs w:val="24"/>
        </w:rPr>
      </w:pPr>
      <w:r w:rsidRPr="009F10B6">
        <w:rPr>
          <w:sz w:val="24"/>
          <w:szCs w:val="24"/>
        </w:rPr>
        <w:t xml:space="preserve">The IP address and subnet can be set for when the </w:t>
      </w:r>
      <w:proofErr w:type="spellStart"/>
      <w:r w:rsidRPr="009F10B6">
        <w:rPr>
          <w:sz w:val="24"/>
          <w:szCs w:val="24"/>
        </w:rPr>
        <w:t>LaserCube</w:t>
      </w:r>
      <w:proofErr w:type="spellEnd"/>
      <w:r w:rsidRPr="009F10B6">
        <w:rPr>
          <w:sz w:val="24"/>
          <w:szCs w:val="24"/>
        </w:rPr>
        <w:t xml:space="preserve"> is operating in LAN Server mode, where it provides a DHCP service.</w:t>
      </w:r>
    </w:p>
    <w:p w:rsidR="006D086A" w:rsidRPr="009F10B6" w:rsidRDefault="006D086A" w:rsidP="009F10B6">
      <w:pPr>
        <w:pStyle w:val="normal0"/>
        <w:rPr>
          <w:sz w:val="24"/>
          <w:szCs w:val="24"/>
        </w:rPr>
      </w:pPr>
    </w:p>
    <w:p w:rsidR="009F10B6" w:rsidRPr="006F73D6" w:rsidRDefault="009F10B6" w:rsidP="009F10B6">
      <w:pPr>
        <w:pStyle w:val="Heading5"/>
        <w:rPr>
          <w:rFonts w:ascii="Arial" w:hAnsi="Arial" w:cs="Arial"/>
          <w:b/>
          <w:color w:val="auto"/>
          <w:sz w:val="24"/>
          <w:szCs w:val="24"/>
        </w:rPr>
      </w:pPr>
      <w:bookmarkStart w:id="17" w:name="_7d3e3ib0onm4" w:colFirst="0" w:colLast="0"/>
      <w:bookmarkEnd w:id="17"/>
      <w:r w:rsidRPr="006F73D6">
        <w:rPr>
          <w:rFonts w:ascii="Arial" w:hAnsi="Arial" w:cs="Arial"/>
          <w:b/>
          <w:color w:val="auto"/>
          <w:sz w:val="24"/>
          <w:szCs w:val="24"/>
        </w:rPr>
        <w:t>General Tab</w:t>
      </w:r>
    </w:p>
    <w:p w:rsidR="009F10B6" w:rsidRPr="009F10B6" w:rsidRDefault="009F10B6" w:rsidP="009F10B6">
      <w:pPr>
        <w:pStyle w:val="normal0"/>
        <w:rPr>
          <w:sz w:val="24"/>
          <w:szCs w:val="24"/>
        </w:rPr>
      </w:pPr>
      <w:r w:rsidRPr="009F10B6">
        <w:rPr>
          <w:noProof/>
          <w:sz w:val="24"/>
          <w:szCs w:val="24"/>
        </w:rPr>
        <w:drawing>
          <wp:inline distT="114300" distB="114300" distL="114300" distR="114300">
            <wp:extent cx="5440296" cy="3074400"/>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cstate="print"/>
                    <a:srcRect/>
                    <a:stretch>
                      <a:fillRect/>
                    </a:stretch>
                  </pic:blipFill>
                  <pic:spPr>
                    <a:xfrm>
                      <a:off x="0" y="0"/>
                      <a:ext cx="5440296" cy="3074400"/>
                    </a:xfrm>
                    <a:prstGeom prst="rect">
                      <a:avLst/>
                    </a:prstGeom>
                    <a:ln/>
                  </pic:spPr>
                </pic:pic>
              </a:graphicData>
            </a:graphic>
          </wp:inline>
        </w:drawing>
      </w:r>
    </w:p>
    <w:p w:rsidR="009F10B6" w:rsidRPr="009F10B6" w:rsidRDefault="009F10B6" w:rsidP="009F10B6">
      <w:pPr>
        <w:pStyle w:val="normal0"/>
        <w:rPr>
          <w:sz w:val="24"/>
          <w:szCs w:val="24"/>
        </w:rPr>
      </w:pPr>
    </w:p>
    <w:p w:rsidR="009F10B6" w:rsidRPr="009F10B6" w:rsidRDefault="009F10B6" w:rsidP="009F10B6">
      <w:pPr>
        <w:pStyle w:val="normal0"/>
        <w:rPr>
          <w:sz w:val="24"/>
          <w:szCs w:val="24"/>
        </w:rPr>
      </w:pPr>
      <w:r w:rsidRPr="009F10B6">
        <w:rPr>
          <w:sz w:val="24"/>
          <w:szCs w:val="24"/>
        </w:rPr>
        <w:t>The network operating mode can be set from the drop down tab.</w:t>
      </w:r>
    </w:p>
    <w:p w:rsidR="009F10B6" w:rsidRDefault="009F10B6" w:rsidP="009F10B6">
      <w:pPr>
        <w:pStyle w:val="normal0"/>
        <w:rPr>
          <w:sz w:val="24"/>
          <w:szCs w:val="24"/>
        </w:rPr>
      </w:pPr>
      <w:r w:rsidRPr="009F10B6">
        <w:rPr>
          <w:sz w:val="24"/>
          <w:szCs w:val="24"/>
        </w:rPr>
        <w:t xml:space="preserve">The </w:t>
      </w:r>
      <w:proofErr w:type="spellStart"/>
      <w:r w:rsidRPr="009F10B6">
        <w:rPr>
          <w:sz w:val="24"/>
          <w:szCs w:val="24"/>
        </w:rPr>
        <w:t>LaserCube</w:t>
      </w:r>
      <w:proofErr w:type="spellEnd"/>
      <w:r w:rsidRPr="009F10B6">
        <w:rPr>
          <w:sz w:val="24"/>
          <w:szCs w:val="24"/>
        </w:rPr>
        <w:t xml:space="preserve"> will reboot after changing the mode.</w:t>
      </w:r>
    </w:p>
    <w:p w:rsidR="00EB2928" w:rsidRPr="006D086A" w:rsidRDefault="006D086A" w:rsidP="00EB2928">
      <w:pPr>
        <w:pStyle w:val="Heading3"/>
        <w:rPr>
          <w:rFonts w:ascii="Arial" w:hAnsi="Arial" w:cs="Arial"/>
          <w:sz w:val="36"/>
          <w:szCs w:val="36"/>
        </w:rPr>
      </w:pPr>
      <w:r>
        <w:rPr>
          <w:rFonts w:ascii="Arial" w:hAnsi="Arial" w:cs="Arial"/>
          <w:sz w:val="36"/>
          <w:szCs w:val="36"/>
        </w:rPr>
        <w:lastRenderedPageBreak/>
        <w:t xml:space="preserve">8. </w:t>
      </w:r>
      <w:r w:rsidR="00EB2928" w:rsidRPr="006D086A">
        <w:rPr>
          <w:rFonts w:ascii="Arial" w:hAnsi="Arial" w:cs="Arial"/>
          <w:sz w:val="36"/>
          <w:szCs w:val="36"/>
        </w:rPr>
        <w:t>Firmware Update</w:t>
      </w:r>
    </w:p>
    <w:p w:rsidR="00EB2928" w:rsidRDefault="00525D71" w:rsidP="00EB2928">
      <w:pPr>
        <w:pStyle w:val="normal0"/>
      </w:pPr>
      <w:r>
        <w:rPr>
          <w:color w:val="222222"/>
          <w:shd w:val="clear" w:color="auto" w:fill="FFFFFF"/>
        </w:rPr>
        <w:t xml:space="preserve">Visit </w:t>
      </w:r>
      <w:r w:rsidRPr="00525D71">
        <w:rPr>
          <w:rFonts w:ascii="Verdana" w:hAnsi="Verdana"/>
          <w:b/>
          <w:shd w:val="clear" w:color="auto" w:fill="FFFFFF"/>
        </w:rPr>
        <w:t>www.laseros.com/firmware</w:t>
      </w:r>
      <w:r>
        <w:rPr>
          <w:color w:val="222222"/>
          <w:shd w:val="clear" w:color="auto" w:fill="FFFFFF"/>
        </w:rPr>
        <w:t> to obtain the most recent OTA update binary file.</w:t>
      </w:r>
    </w:p>
    <w:p w:rsidR="00525D71" w:rsidRPr="009F10B6" w:rsidRDefault="00525D71" w:rsidP="00EB2928">
      <w:pPr>
        <w:pStyle w:val="normal0"/>
        <w:rPr>
          <w:sz w:val="24"/>
          <w:szCs w:val="24"/>
        </w:rPr>
      </w:pPr>
    </w:p>
    <w:p w:rsidR="00EB2928" w:rsidRPr="009F10B6" w:rsidRDefault="00EB2928" w:rsidP="00EB2928">
      <w:pPr>
        <w:pStyle w:val="normal0"/>
        <w:rPr>
          <w:sz w:val="24"/>
          <w:szCs w:val="24"/>
        </w:rPr>
      </w:pPr>
      <w:r w:rsidRPr="009F10B6">
        <w:rPr>
          <w:sz w:val="24"/>
          <w:szCs w:val="24"/>
        </w:rPr>
        <w:t xml:space="preserve">Connect to the </w:t>
      </w:r>
      <w:proofErr w:type="spellStart"/>
      <w:r w:rsidRPr="009F10B6">
        <w:rPr>
          <w:sz w:val="24"/>
          <w:szCs w:val="24"/>
        </w:rPr>
        <w:t>LaserCube</w:t>
      </w:r>
      <w:proofErr w:type="spellEnd"/>
      <w:r w:rsidRPr="009F10B6">
        <w:rPr>
          <w:sz w:val="24"/>
          <w:szCs w:val="24"/>
        </w:rPr>
        <w:t xml:space="preserve"> in </w:t>
      </w:r>
      <w:proofErr w:type="spellStart"/>
      <w:r w:rsidR="00525D71">
        <w:rPr>
          <w:sz w:val="24"/>
          <w:szCs w:val="24"/>
        </w:rPr>
        <w:t>WiFi</w:t>
      </w:r>
      <w:proofErr w:type="spellEnd"/>
      <w:r w:rsidRPr="009F10B6">
        <w:rPr>
          <w:sz w:val="24"/>
          <w:szCs w:val="24"/>
        </w:rPr>
        <w:t xml:space="preserve"> Server mode, as described in </w:t>
      </w:r>
      <w:hyperlink w:anchor="_418t1fsev28h">
        <w:r w:rsidRPr="009F10B6">
          <w:rPr>
            <w:sz w:val="24"/>
            <w:szCs w:val="24"/>
          </w:rPr>
          <w:t>Initial Setup</w:t>
        </w:r>
      </w:hyperlink>
      <w:r w:rsidRPr="009F10B6">
        <w:rPr>
          <w:sz w:val="24"/>
          <w:szCs w:val="24"/>
        </w:rPr>
        <w:t>.</w:t>
      </w:r>
    </w:p>
    <w:p w:rsidR="00EB2928" w:rsidRPr="009F10B6" w:rsidRDefault="00EB2928" w:rsidP="00EB2928">
      <w:pPr>
        <w:pStyle w:val="normal0"/>
        <w:rPr>
          <w:sz w:val="24"/>
          <w:szCs w:val="24"/>
        </w:rPr>
      </w:pPr>
      <w:r w:rsidRPr="009F10B6">
        <w:rPr>
          <w:sz w:val="24"/>
          <w:szCs w:val="24"/>
        </w:rPr>
        <w:t>Browse to 192.168.1.1 and log in using the following credentials:</w:t>
      </w:r>
    </w:p>
    <w:p w:rsidR="00EB2928" w:rsidRPr="009F10B6" w:rsidRDefault="00EB2928" w:rsidP="00EB2928">
      <w:pPr>
        <w:pStyle w:val="normal0"/>
        <w:rPr>
          <w:b/>
          <w:sz w:val="24"/>
          <w:szCs w:val="24"/>
        </w:rPr>
      </w:pPr>
      <w:r w:rsidRPr="009F10B6">
        <w:rPr>
          <w:sz w:val="24"/>
          <w:szCs w:val="24"/>
        </w:rPr>
        <w:t>User Name:</w:t>
      </w:r>
      <w:r w:rsidRPr="009F10B6">
        <w:rPr>
          <w:sz w:val="24"/>
          <w:szCs w:val="24"/>
        </w:rPr>
        <w:tab/>
      </w:r>
      <w:proofErr w:type="spellStart"/>
      <w:r w:rsidRPr="009F10B6">
        <w:rPr>
          <w:b/>
          <w:sz w:val="24"/>
          <w:szCs w:val="24"/>
        </w:rPr>
        <w:t>LaserCubeUser</w:t>
      </w:r>
      <w:proofErr w:type="spellEnd"/>
    </w:p>
    <w:p w:rsidR="00EB2928" w:rsidRPr="009F10B6" w:rsidRDefault="00EB2928" w:rsidP="00EB2928">
      <w:pPr>
        <w:pStyle w:val="normal0"/>
        <w:rPr>
          <w:b/>
          <w:sz w:val="24"/>
          <w:szCs w:val="24"/>
        </w:rPr>
      </w:pPr>
      <w:r w:rsidRPr="009F10B6">
        <w:rPr>
          <w:sz w:val="24"/>
          <w:szCs w:val="24"/>
        </w:rPr>
        <w:t>Password:</w:t>
      </w:r>
      <w:r w:rsidRPr="009F10B6">
        <w:rPr>
          <w:sz w:val="24"/>
          <w:szCs w:val="24"/>
        </w:rPr>
        <w:tab/>
      </w:r>
      <w:r w:rsidRPr="009F10B6">
        <w:rPr>
          <w:b/>
          <w:sz w:val="24"/>
          <w:szCs w:val="24"/>
        </w:rPr>
        <w:t>Laser2020</w:t>
      </w:r>
    </w:p>
    <w:p w:rsidR="00EB2928" w:rsidRPr="009F10B6" w:rsidRDefault="00EB2928" w:rsidP="00EB2928">
      <w:pPr>
        <w:pStyle w:val="normal0"/>
        <w:rPr>
          <w:sz w:val="24"/>
          <w:szCs w:val="24"/>
        </w:rPr>
      </w:pPr>
    </w:p>
    <w:p w:rsidR="00EB2928" w:rsidRPr="009F10B6" w:rsidRDefault="00EB2928" w:rsidP="00EB2928">
      <w:pPr>
        <w:pStyle w:val="normal0"/>
        <w:rPr>
          <w:sz w:val="24"/>
          <w:szCs w:val="24"/>
        </w:rPr>
      </w:pPr>
      <w:r w:rsidRPr="009F10B6">
        <w:rPr>
          <w:sz w:val="24"/>
          <w:szCs w:val="24"/>
        </w:rPr>
        <w:t>Go to the Update Tab.  Click Choose File and select the update binary.  Click Upload.</w:t>
      </w:r>
    </w:p>
    <w:p w:rsidR="00EB2928" w:rsidRPr="009F10B6" w:rsidRDefault="00EB2928" w:rsidP="00EB2928">
      <w:pPr>
        <w:pStyle w:val="normal0"/>
        <w:rPr>
          <w:sz w:val="24"/>
          <w:szCs w:val="24"/>
        </w:rPr>
      </w:pPr>
      <w:r w:rsidRPr="009F10B6">
        <w:rPr>
          <w:sz w:val="24"/>
          <w:szCs w:val="24"/>
        </w:rPr>
        <w:t xml:space="preserve">Wait for the update to complete and the </w:t>
      </w:r>
      <w:proofErr w:type="spellStart"/>
      <w:r w:rsidRPr="009F10B6">
        <w:rPr>
          <w:sz w:val="24"/>
          <w:szCs w:val="24"/>
        </w:rPr>
        <w:t>LaserCube</w:t>
      </w:r>
      <w:proofErr w:type="spellEnd"/>
      <w:r w:rsidRPr="009F10B6">
        <w:rPr>
          <w:sz w:val="24"/>
          <w:szCs w:val="24"/>
        </w:rPr>
        <w:t xml:space="preserve"> reboot.</w:t>
      </w:r>
    </w:p>
    <w:p w:rsidR="00EB2928" w:rsidRPr="009F10B6" w:rsidRDefault="00EB2928" w:rsidP="00EB2928">
      <w:pPr>
        <w:pStyle w:val="normal0"/>
        <w:rPr>
          <w:sz w:val="24"/>
          <w:szCs w:val="24"/>
        </w:rPr>
      </w:pPr>
      <w:r w:rsidRPr="009F10B6">
        <w:rPr>
          <w:noProof/>
          <w:sz w:val="24"/>
          <w:szCs w:val="24"/>
        </w:rPr>
        <w:drawing>
          <wp:inline distT="114300" distB="114300" distL="114300" distR="114300">
            <wp:extent cx="4452938" cy="2324902"/>
            <wp:effectExtent l="0" t="0" r="0" b="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4" cstate="print"/>
                    <a:srcRect/>
                    <a:stretch>
                      <a:fillRect/>
                    </a:stretch>
                  </pic:blipFill>
                  <pic:spPr>
                    <a:xfrm>
                      <a:off x="0" y="0"/>
                      <a:ext cx="4452938" cy="2324902"/>
                    </a:xfrm>
                    <a:prstGeom prst="rect">
                      <a:avLst/>
                    </a:prstGeom>
                    <a:ln/>
                  </pic:spPr>
                </pic:pic>
              </a:graphicData>
            </a:graphic>
          </wp:inline>
        </w:drawing>
      </w:r>
    </w:p>
    <w:p w:rsidR="00EB2928" w:rsidRPr="009F10B6" w:rsidRDefault="00EB2928" w:rsidP="009F10B6">
      <w:pPr>
        <w:pStyle w:val="normal0"/>
        <w:rPr>
          <w:sz w:val="24"/>
          <w:szCs w:val="24"/>
        </w:rPr>
      </w:pPr>
    </w:p>
    <w:p w:rsidR="009F10B6" w:rsidRDefault="009F10B6" w:rsidP="009F10B6">
      <w:pPr>
        <w:pStyle w:val="normal0"/>
      </w:pPr>
      <w:r>
        <w:br w:type="page"/>
      </w:r>
    </w:p>
    <w:p w:rsidR="009F10B6" w:rsidRPr="006D086A" w:rsidRDefault="006D086A" w:rsidP="009F10B6">
      <w:pPr>
        <w:pStyle w:val="BasicParagraph"/>
        <w:spacing w:line="240" w:lineRule="auto"/>
        <w:contextualSpacing/>
        <w:rPr>
          <w:rFonts w:ascii="Arial" w:eastAsia="KozGoPr6N-Regular" w:hAnsi="Arial" w:cs="Arial"/>
          <w:sz w:val="36"/>
          <w:szCs w:val="36"/>
        </w:rPr>
      </w:pPr>
      <w:r w:rsidRPr="006D086A">
        <w:rPr>
          <w:rFonts w:ascii="Arial" w:eastAsia="KozGoPr6N-Bold" w:hAnsi="Arial" w:cs="Arial"/>
          <w:b/>
          <w:bCs/>
          <w:sz w:val="36"/>
          <w:szCs w:val="36"/>
        </w:rPr>
        <w:lastRenderedPageBreak/>
        <w:t xml:space="preserve">9. </w:t>
      </w:r>
      <w:r w:rsidR="00E52ED5">
        <w:rPr>
          <w:rFonts w:ascii="Arial" w:eastAsia="KozGoPr6N-Bold" w:hAnsi="Arial" w:cs="Arial"/>
          <w:b/>
          <w:bCs/>
          <w:sz w:val="36"/>
          <w:szCs w:val="36"/>
        </w:rPr>
        <w:t>Installation</w:t>
      </w:r>
      <w:r w:rsidR="009F10B6" w:rsidRPr="006D086A">
        <w:rPr>
          <w:rFonts w:ascii="Arial" w:eastAsia="KozGoPr6N-Bold" w:hAnsi="Arial" w:cs="Arial"/>
          <w:b/>
          <w:bCs/>
          <w:sz w:val="36"/>
          <w:szCs w:val="36"/>
        </w:rPr>
        <w:t>:</w:t>
      </w:r>
    </w:p>
    <w:p w:rsidR="009F10B6" w:rsidRPr="00856D36" w:rsidRDefault="009F10B6" w:rsidP="009F10B6">
      <w:pPr>
        <w:pStyle w:val="BasicParagraph"/>
        <w:spacing w:line="240" w:lineRule="auto"/>
        <w:contextualSpacing/>
        <w:rPr>
          <w:rFonts w:ascii="Arial" w:eastAsia="KozGoPr6N-Regular" w:hAnsi="Arial" w:cs="Arial"/>
        </w:rPr>
      </w:pPr>
    </w:p>
    <w:p w:rsidR="009F10B6" w:rsidRPr="00856D36" w:rsidRDefault="009F10B6" w:rsidP="009F10B6">
      <w:pPr>
        <w:pStyle w:val="BasicParagraph"/>
        <w:spacing w:line="240" w:lineRule="auto"/>
        <w:contextualSpacing/>
        <w:rPr>
          <w:rFonts w:ascii="Arial" w:eastAsia="KozGoPr6N-Regular" w:hAnsi="Arial" w:cs="Arial"/>
        </w:rPr>
      </w:pPr>
      <w:r w:rsidRPr="00856D36">
        <w:rPr>
          <w:rFonts w:ascii="Arial" w:eastAsia="KozGoPr6N-Regular" w:hAnsi="Arial" w:cs="Arial"/>
        </w:rPr>
        <w:t xml:space="preserve">1. Adjust the beam block with the unit powered off, make </w:t>
      </w:r>
      <w:r>
        <w:rPr>
          <w:rFonts w:ascii="Arial" w:eastAsia="KozGoPr6N-Regular" w:hAnsi="Arial" w:cs="Arial"/>
        </w:rPr>
        <w:t xml:space="preserve">sure the key is not connected, </w:t>
      </w:r>
      <w:r w:rsidRPr="00856D36">
        <w:rPr>
          <w:rFonts w:ascii="Arial" w:eastAsia="KozGoPr6N-Regular" w:hAnsi="Arial" w:cs="Arial"/>
        </w:rPr>
        <w:t xml:space="preserve">secure projector aiming, </w:t>
      </w:r>
      <w:proofErr w:type="gramStart"/>
      <w:r w:rsidRPr="00856D36">
        <w:rPr>
          <w:rFonts w:ascii="Arial" w:eastAsia="KozGoPr6N-Regular" w:hAnsi="Arial" w:cs="Arial"/>
        </w:rPr>
        <w:t>then</w:t>
      </w:r>
      <w:proofErr w:type="gramEnd"/>
      <w:r w:rsidRPr="00856D36">
        <w:rPr>
          <w:rFonts w:ascii="Arial" w:eastAsia="KozGoPr6N-Regular" w:hAnsi="Arial" w:cs="Arial"/>
        </w:rPr>
        <w:t xml:space="preserve"> make adjustments to the beam block. </w:t>
      </w:r>
    </w:p>
    <w:p w:rsidR="009F10B6" w:rsidRPr="00856D36" w:rsidRDefault="009F10B6" w:rsidP="009F10B6">
      <w:pPr>
        <w:pStyle w:val="BasicParagraph"/>
        <w:spacing w:line="240" w:lineRule="auto"/>
        <w:contextualSpacing/>
        <w:rPr>
          <w:rFonts w:ascii="Arial" w:eastAsia="KozGoPr6N-Regular" w:hAnsi="Arial" w:cs="Arial"/>
        </w:rPr>
      </w:pPr>
    </w:p>
    <w:p w:rsidR="009F10B6" w:rsidRDefault="009F10B6" w:rsidP="009F10B6">
      <w:pPr>
        <w:pStyle w:val="BasicParagraph"/>
        <w:spacing w:line="240" w:lineRule="auto"/>
        <w:contextualSpacing/>
        <w:rPr>
          <w:rFonts w:ascii="Arial" w:eastAsia="KozGoPr6N-Regular" w:hAnsi="Arial" w:cs="Arial"/>
          <w:b/>
        </w:rPr>
      </w:pPr>
      <w:r w:rsidRPr="00856D36">
        <w:rPr>
          <w:rFonts w:ascii="Arial" w:eastAsia="KozGoPr6N-Regular" w:hAnsi="Arial" w:cs="Arial"/>
        </w:rPr>
        <w:t>Note: You may need to repeatedly power the laser back on to check for the proper beam block setting until it prevents any scanning into audience areas. All beams must be maintained at least 3 Meters (10 feet) above the floor level where people may be present.</w:t>
      </w:r>
      <w:r>
        <w:rPr>
          <w:rFonts w:ascii="Arial" w:eastAsia="KozGoPr6N-Regular" w:hAnsi="Arial" w:cs="Arial"/>
        </w:rPr>
        <w:t xml:space="preserve"> </w:t>
      </w:r>
      <w:r w:rsidRPr="003838E3">
        <w:rPr>
          <w:rFonts w:ascii="Arial" w:eastAsia="KozGoPr6N-Regular" w:hAnsi="Arial" w:cs="Arial"/>
          <w:b/>
        </w:rPr>
        <w:t>Eye exposure to laser light can cause instant injury and permanent blindness</w:t>
      </w:r>
      <w:r>
        <w:rPr>
          <w:rFonts w:ascii="Arial" w:eastAsia="KozGoPr6N-Regular" w:hAnsi="Arial" w:cs="Arial"/>
          <w:b/>
        </w:rPr>
        <w:t>.</w:t>
      </w:r>
    </w:p>
    <w:p w:rsidR="009F10B6" w:rsidRDefault="009F10B6" w:rsidP="009F10B6">
      <w:pPr>
        <w:pStyle w:val="BasicParagraph"/>
        <w:spacing w:line="240" w:lineRule="auto"/>
        <w:contextualSpacing/>
        <w:rPr>
          <w:rFonts w:ascii="Arial" w:eastAsia="KozGoPr6N-Regular" w:hAnsi="Arial" w:cs="Arial"/>
          <w:b/>
        </w:rPr>
      </w:pPr>
      <w:r>
        <w:rPr>
          <w:rFonts w:ascii="Arial" w:eastAsia="KozGoPr6N-Regular" w:hAnsi="Arial" w:cs="Arial"/>
          <w:b/>
          <w:noProof/>
          <w:lang w:val="en-US"/>
        </w:rPr>
        <w:drawing>
          <wp:anchor distT="0" distB="0" distL="114300" distR="114300" simplePos="0" relativeHeight="251784192" behindDoc="0" locked="0" layoutInCell="1" allowOverlap="1">
            <wp:simplePos x="0" y="0"/>
            <wp:positionH relativeFrom="column">
              <wp:posOffset>-67310</wp:posOffset>
            </wp:positionH>
            <wp:positionV relativeFrom="paragraph">
              <wp:posOffset>163830</wp:posOffset>
            </wp:positionV>
            <wp:extent cx="4471670" cy="3687445"/>
            <wp:effectExtent l="19050" t="19050" r="24130" b="27305"/>
            <wp:wrapNone/>
            <wp:docPr id="29" name="Picture 12" descr="height-3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3M.png"/>
                    <pic:cNvPicPr/>
                  </pic:nvPicPr>
                  <pic:blipFill>
                    <a:blip r:embed="rId35" cstate="print"/>
                    <a:stretch>
                      <a:fillRect/>
                    </a:stretch>
                  </pic:blipFill>
                  <pic:spPr>
                    <a:xfrm>
                      <a:off x="0" y="0"/>
                      <a:ext cx="4471670" cy="3687445"/>
                    </a:xfrm>
                    <a:prstGeom prst="rect">
                      <a:avLst/>
                    </a:prstGeom>
                    <a:ln>
                      <a:solidFill>
                        <a:schemeClr val="accent1"/>
                      </a:solidFill>
                    </a:ln>
                  </pic:spPr>
                </pic:pic>
              </a:graphicData>
            </a:graphic>
          </wp:anchor>
        </w:drawing>
      </w:r>
    </w:p>
    <w:p w:rsidR="009F10B6" w:rsidRDefault="009F10B6" w:rsidP="009F10B6">
      <w:pPr>
        <w:pStyle w:val="BasicParagraph"/>
        <w:spacing w:line="240" w:lineRule="auto"/>
        <w:contextualSpacing/>
        <w:rPr>
          <w:rFonts w:ascii="Arial" w:eastAsia="KozGoPr6N-Regular" w:hAnsi="Arial" w:cs="Arial"/>
          <w:b/>
        </w:rPr>
      </w:pPr>
    </w:p>
    <w:p w:rsidR="009F10B6" w:rsidRDefault="009F10B6" w:rsidP="009F10B6">
      <w:pPr>
        <w:pStyle w:val="BasicParagraph"/>
        <w:spacing w:line="240" w:lineRule="auto"/>
        <w:contextualSpacing/>
        <w:rPr>
          <w:rFonts w:ascii="Arial" w:eastAsia="KozGoPr6N-Regular" w:hAnsi="Arial" w:cs="Arial"/>
          <w:b/>
        </w:rPr>
      </w:pPr>
    </w:p>
    <w:p w:rsidR="009F10B6" w:rsidRDefault="009F10B6" w:rsidP="009F10B6">
      <w:pPr>
        <w:pStyle w:val="BasicParagraph"/>
        <w:spacing w:line="240" w:lineRule="auto"/>
        <w:contextualSpacing/>
        <w:rPr>
          <w:rFonts w:ascii="Arial" w:eastAsia="KozGoPr6N-Regular" w:hAnsi="Arial" w:cs="Arial"/>
          <w:b/>
        </w:rPr>
      </w:pPr>
    </w:p>
    <w:p w:rsidR="009F10B6" w:rsidRDefault="009F10B6" w:rsidP="009F10B6">
      <w:pPr>
        <w:pStyle w:val="BasicParagraph"/>
        <w:spacing w:line="240" w:lineRule="auto"/>
        <w:contextualSpacing/>
        <w:rPr>
          <w:rFonts w:ascii="Arial" w:eastAsia="KozGoPr6N-Regular" w:hAnsi="Arial" w:cs="Arial"/>
          <w:b/>
        </w:rPr>
      </w:pPr>
    </w:p>
    <w:p w:rsidR="009F10B6" w:rsidRDefault="009F10B6" w:rsidP="009F10B6">
      <w:pPr>
        <w:rPr>
          <w:rFonts w:ascii="Arial" w:eastAsia="KozGoPr6N-Regular" w:hAnsi="Arial" w:cs="Arial"/>
          <w:b/>
          <w:color w:val="000000"/>
          <w:sz w:val="24"/>
          <w:szCs w:val="24"/>
          <w:lang w:val="en-GB"/>
        </w:rPr>
      </w:pPr>
      <w:r>
        <w:rPr>
          <w:rFonts w:ascii="Arial" w:eastAsia="KozGoPr6N-Regular" w:hAnsi="Arial" w:cs="Arial"/>
          <w:b/>
        </w:rPr>
        <w:br w:type="page"/>
      </w:r>
    </w:p>
    <w:p w:rsidR="009F10B6" w:rsidRDefault="009F10B6" w:rsidP="009F10B6">
      <w:pPr>
        <w:pStyle w:val="BasicParagraph"/>
        <w:spacing w:line="240" w:lineRule="auto"/>
        <w:contextualSpacing/>
        <w:rPr>
          <w:rFonts w:ascii="Arial" w:hAnsi="Arial" w:cs="Arial"/>
          <w:color w:val="222222"/>
          <w:shd w:val="clear" w:color="auto" w:fill="FFFFFF"/>
        </w:rPr>
      </w:pPr>
      <w:r w:rsidRPr="00BF3C75">
        <w:rPr>
          <w:rFonts w:ascii="Arial" w:eastAsia="KozGoPr6N-Regular" w:hAnsi="Arial" w:cs="Arial"/>
        </w:rPr>
        <w:lastRenderedPageBreak/>
        <w:t xml:space="preserve">2. </w:t>
      </w:r>
      <w:r>
        <w:rPr>
          <w:rFonts w:ascii="Arial" w:eastAsia="KozGoPr6N-Regular" w:hAnsi="Arial" w:cs="Arial"/>
        </w:rPr>
        <w:t xml:space="preserve">Place </w:t>
      </w:r>
      <w:r w:rsidRPr="00BF3C75">
        <w:rPr>
          <w:rFonts w:ascii="Arial" w:eastAsia="KozGoPr6N-Regular" w:hAnsi="Arial" w:cs="Arial"/>
        </w:rPr>
        <w:t>appropriate</w:t>
      </w:r>
      <w:r>
        <w:rPr>
          <w:rFonts w:ascii="Arial" w:eastAsia="KozGoPr6N-Regular" w:hAnsi="Arial" w:cs="Arial"/>
        </w:rPr>
        <w:t xml:space="preserve"> </w:t>
      </w:r>
      <w:r w:rsidRPr="00BF3C75">
        <w:rPr>
          <w:rFonts w:ascii="Arial" w:hAnsi="Arial" w:cs="Arial"/>
          <w:color w:val="222222"/>
          <w:shd w:val="clear" w:color="auto" w:fill="FFFFFF"/>
        </w:rPr>
        <w:t>compliant ANSI area warning sign(s)</w:t>
      </w:r>
      <w:r>
        <w:rPr>
          <w:rFonts w:ascii="Arial" w:hAnsi="Arial" w:cs="Arial"/>
          <w:color w:val="222222"/>
          <w:shd w:val="clear" w:color="auto" w:fill="FFFFFF"/>
        </w:rPr>
        <w:t xml:space="preserve"> in and around the laser show venue especially areas accessible to the audience.</w:t>
      </w:r>
    </w:p>
    <w:p w:rsidR="009F10B6" w:rsidRDefault="009F10B6" w:rsidP="009F10B6">
      <w:pPr>
        <w:pStyle w:val="BasicParagraph"/>
        <w:spacing w:line="240" w:lineRule="auto"/>
        <w:contextualSpacing/>
        <w:rPr>
          <w:rFonts w:ascii="Arial" w:hAnsi="Arial" w:cs="Arial"/>
          <w:color w:val="222222"/>
          <w:shd w:val="clear" w:color="auto" w:fill="FFFFFF"/>
        </w:rPr>
      </w:pPr>
      <w:r>
        <w:rPr>
          <w:rFonts w:ascii="Arial" w:hAnsi="Arial" w:cs="Arial"/>
          <w:noProof/>
          <w:color w:val="222222"/>
          <w:lang w:val="en-US"/>
        </w:rPr>
        <w:drawing>
          <wp:anchor distT="0" distB="0" distL="114300" distR="114300" simplePos="0" relativeHeight="251783168" behindDoc="0" locked="0" layoutInCell="1" allowOverlap="1">
            <wp:simplePos x="0" y="0"/>
            <wp:positionH relativeFrom="column">
              <wp:posOffset>-229235</wp:posOffset>
            </wp:positionH>
            <wp:positionV relativeFrom="paragraph">
              <wp:posOffset>233045</wp:posOffset>
            </wp:positionV>
            <wp:extent cx="5906135" cy="3561715"/>
            <wp:effectExtent l="19050" t="0" r="0" b="0"/>
            <wp:wrapThrough wrapText="bothSides">
              <wp:wrapPolygon edited="0">
                <wp:start x="-70" y="0"/>
                <wp:lineTo x="-70" y="21488"/>
                <wp:lineTo x="21598" y="21488"/>
                <wp:lineTo x="21598" y="0"/>
                <wp:lineTo x="-70" y="0"/>
              </wp:wrapPolygon>
            </wp:wrapThrough>
            <wp:docPr id="30" name="Picture 11" descr="EU area warning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area warning sign.jpg"/>
                    <pic:cNvPicPr/>
                  </pic:nvPicPr>
                  <pic:blipFill>
                    <a:blip r:embed="rId36" cstate="print"/>
                    <a:stretch>
                      <a:fillRect/>
                    </a:stretch>
                  </pic:blipFill>
                  <pic:spPr>
                    <a:xfrm>
                      <a:off x="0" y="0"/>
                      <a:ext cx="5906135" cy="3561715"/>
                    </a:xfrm>
                    <a:prstGeom prst="rect">
                      <a:avLst/>
                    </a:prstGeom>
                  </pic:spPr>
                </pic:pic>
              </a:graphicData>
            </a:graphic>
          </wp:anchor>
        </w:drawing>
      </w:r>
    </w:p>
    <w:p w:rsidR="009F10B6" w:rsidRDefault="009F10B6" w:rsidP="009F10B6">
      <w:pPr>
        <w:pStyle w:val="BasicParagraph"/>
        <w:spacing w:line="240" w:lineRule="auto"/>
        <w:contextualSpacing/>
        <w:rPr>
          <w:rFonts w:ascii="Arial" w:hAnsi="Arial" w:cs="Arial"/>
          <w:color w:val="222222"/>
          <w:shd w:val="clear" w:color="auto" w:fill="FFFFFF"/>
        </w:rPr>
      </w:pPr>
    </w:p>
    <w:p w:rsidR="009F10B6" w:rsidRPr="009F10B6" w:rsidRDefault="009F10B6" w:rsidP="009F10B6">
      <w:pPr>
        <w:pStyle w:val="normal0"/>
        <w:rPr>
          <w:lang w:val="en-GB"/>
        </w:rPr>
      </w:pPr>
    </w:p>
    <w:p w:rsidR="00234F2B" w:rsidRDefault="00234F2B" w:rsidP="00234F2B">
      <w:pPr>
        <w:jc w:val="center"/>
        <w:rPr>
          <w:rFonts w:ascii="Arial" w:hAnsi="Arial" w:cs="Arial"/>
          <w:b/>
          <w:noProof/>
          <w:sz w:val="36"/>
          <w:szCs w:val="36"/>
        </w:rPr>
      </w:pPr>
    </w:p>
    <w:p w:rsidR="00234F2B" w:rsidRDefault="00234F2B" w:rsidP="00234F2B">
      <w:pPr>
        <w:jc w:val="center"/>
        <w:rPr>
          <w:rFonts w:ascii="Arial" w:hAnsi="Arial" w:cs="Arial"/>
          <w:b/>
          <w:noProof/>
          <w:sz w:val="36"/>
          <w:szCs w:val="36"/>
        </w:rPr>
      </w:pPr>
    </w:p>
    <w:p w:rsidR="003D487B" w:rsidRPr="00503670" w:rsidRDefault="003D487B" w:rsidP="00503670">
      <w:pPr>
        <w:spacing w:after="0"/>
        <w:jc w:val="center"/>
        <w:rPr>
          <w:rFonts w:ascii="Arial" w:hAnsi="Arial" w:cs="Arial"/>
          <w:b/>
          <w:sz w:val="32"/>
          <w:szCs w:val="32"/>
        </w:rPr>
      </w:pPr>
      <w:r w:rsidRPr="00503670">
        <w:rPr>
          <w:rFonts w:ascii="Arial" w:hAnsi="Arial" w:cs="Arial"/>
          <w:b/>
          <w:sz w:val="32"/>
          <w:szCs w:val="32"/>
        </w:rPr>
        <w:t xml:space="preserve">Visit </w:t>
      </w:r>
      <w:hyperlink r:id="rId37" w:history="1">
        <w:r w:rsidRPr="00503670">
          <w:rPr>
            <w:rStyle w:val="Hyperlink"/>
            <w:rFonts w:ascii="Arial" w:hAnsi="Arial" w:cs="Arial"/>
            <w:b/>
            <w:sz w:val="32"/>
            <w:szCs w:val="32"/>
          </w:rPr>
          <w:t>www.laseros.com/guide</w:t>
        </w:r>
      </w:hyperlink>
      <w:r w:rsidRPr="00503670">
        <w:rPr>
          <w:rFonts w:ascii="Arial" w:hAnsi="Arial" w:cs="Arial"/>
          <w:b/>
          <w:sz w:val="32"/>
          <w:szCs w:val="32"/>
        </w:rPr>
        <w:t xml:space="preserve"> for the</w:t>
      </w:r>
      <w:r w:rsidR="00503670" w:rsidRPr="00503670">
        <w:rPr>
          <w:rFonts w:ascii="Arial" w:hAnsi="Arial" w:cs="Arial"/>
          <w:b/>
          <w:sz w:val="32"/>
          <w:szCs w:val="32"/>
        </w:rPr>
        <w:t xml:space="preserve"> </w:t>
      </w:r>
      <w:r w:rsidRPr="00503670">
        <w:rPr>
          <w:rFonts w:ascii="Arial" w:hAnsi="Arial" w:cs="Arial"/>
          <w:b/>
          <w:sz w:val="32"/>
          <w:szCs w:val="32"/>
        </w:rPr>
        <w:t xml:space="preserve">full </w:t>
      </w:r>
      <w:proofErr w:type="spellStart"/>
      <w:r w:rsidRPr="00503670">
        <w:rPr>
          <w:rFonts w:ascii="Arial" w:hAnsi="Arial" w:cs="Arial"/>
          <w:b/>
          <w:sz w:val="32"/>
          <w:szCs w:val="32"/>
        </w:rPr>
        <w:t>LaserOS</w:t>
      </w:r>
      <w:proofErr w:type="spellEnd"/>
      <w:r w:rsidRPr="00503670">
        <w:rPr>
          <w:rFonts w:ascii="Arial" w:hAnsi="Arial" w:cs="Arial"/>
          <w:b/>
          <w:sz w:val="32"/>
          <w:szCs w:val="32"/>
        </w:rPr>
        <w:t xml:space="preserve"> guide.</w:t>
      </w:r>
    </w:p>
    <w:p w:rsidR="002156A3" w:rsidRPr="00503670" w:rsidRDefault="002156A3" w:rsidP="002156A3">
      <w:pPr>
        <w:spacing w:after="0"/>
        <w:jc w:val="center"/>
        <w:rPr>
          <w:rFonts w:ascii="Arial" w:hAnsi="Arial" w:cs="Arial"/>
          <w:b/>
          <w:sz w:val="32"/>
          <w:szCs w:val="32"/>
        </w:rPr>
      </w:pPr>
    </w:p>
    <w:p w:rsidR="00824E8D" w:rsidRPr="00503670" w:rsidRDefault="003D487B" w:rsidP="002156A3">
      <w:pPr>
        <w:spacing w:after="0"/>
        <w:jc w:val="center"/>
        <w:rPr>
          <w:rFonts w:ascii="Arial" w:hAnsi="Arial" w:cs="Arial"/>
          <w:b/>
          <w:sz w:val="32"/>
          <w:szCs w:val="32"/>
        </w:rPr>
      </w:pPr>
      <w:r w:rsidRPr="00503670">
        <w:rPr>
          <w:rFonts w:ascii="Arial" w:hAnsi="Arial" w:cs="Arial"/>
          <w:b/>
          <w:sz w:val="32"/>
          <w:szCs w:val="32"/>
        </w:rPr>
        <w:t xml:space="preserve">Visit </w:t>
      </w:r>
      <w:hyperlink r:id="rId38" w:history="1">
        <w:r w:rsidRPr="00503670">
          <w:rPr>
            <w:rStyle w:val="Hyperlink"/>
            <w:rFonts w:ascii="Arial" w:hAnsi="Arial" w:cs="Arial"/>
            <w:b/>
            <w:sz w:val="32"/>
            <w:szCs w:val="32"/>
          </w:rPr>
          <w:t>www.laseros.com/wifi</w:t>
        </w:r>
      </w:hyperlink>
      <w:r w:rsidRPr="00503670">
        <w:rPr>
          <w:rFonts w:ascii="Arial" w:hAnsi="Arial" w:cs="Arial"/>
          <w:b/>
          <w:sz w:val="32"/>
          <w:szCs w:val="32"/>
        </w:rPr>
        <w:t xml:space="preserve"> for the </w:t>
      </w:r>
      <w:proofErr w:type="spellStart"/>
      <w:r w:rsidRPr="00503670">
        <w:rPr>
          <w:rFonts w:ascii="Arial" w:hAnsi="Arial" w:cs="Arial"/>
          <w:b/>
          <w:sz w:val="32"/>
          <w:szCs w:val="32"/>
        </w:rPr>
        <w:t>LaserCube</w:t>
      </w:r>
      <w:proofErr w:type="spellEnd"/>
      <w:r w:rsidRPr="00503670">
        <w:rPr>
          <w:rFonts w:ascii="Arial" w:hAnsi="Arial" w:cs="Arial"/>
          <w:b/>
          <w:sz w:val="32"/>
          <w:szCs w:val="32"/>
        </w:rPr>
        <w:t xml:space="preserve"> </w:t>
      </w:r>
      <w:proofErr w:type="spellStart"/>
      <w:r w:rsidRPr="00503670">
        <w:rPr>
          <w:rFonts w:ascii="Arial" w:hAnsi="Arial" w:cs="Arial"/>
          <w:b/>
          <w:sz w:val="32"/>
          <w:szCs w:val="32"/>
        </w:rPr>
        <w:t>WiFi</w:t>
      </w:r>
      <w:proofErr w:type="spellEnd"/>
      <w:r w:rsidRPr="00503670">
        <w:rPr>
          <w:rFonts w:ascii="Arial" w:hAnsi="Arial" w:cs="Arial"/>
          <w:b/>
          <w:sz w:val="32"/>
          <w:szCs w:val="32"/>
        </w:rPr>
        <w:t xml:space="preserve"> guide.</w:t>
      </w:r>
    </w:p>
    <w:p w:rsidR="00824E8D" w:rsidRDefault="00824E8D" w:rsidP="009F10B6">
      <w:pPr>
        <w:jc w:val="center"/>
        <w:rPr>
          <w:rFonts w:ascii="Arial" w:hAnsi="Arial" w:cs="Arial"/>
          <w:b/>
          <w:noProof/>
          <w:sz w:val="48"/>
          <w:szCs w:val="48"/>
          <w:lang w:val="en-GB"/>
        </w:rPr>
      </w:pPr>
    </w:p>
    <w:sectPr w:rsidR="00824E8D" w:rsidSect="0059499B">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Kozuka Gothic Pro R">
    <w:altName w:val="Yu Gothic"/>
    <w:panose1 w:val="00000000000000000000"/>
    <w:charset w:val="80"/>
    <w:family w:val="swiss"/>
    <w:notTrueType/>
    <w:pitch w:val="variable"/>
    <w:sig w:usb0="00000283" w:usb1="2AC71C11" w:usb2="00000012" w:usb3="00000000" w:csb0="00020005" w:csb1="00000000"/>
  </w:font>
  <w:font w:name="Arial">
    <w:panose1 w:val="020B0604020202020204"/>
    <w:charset w:val="00"/>
    <w:family w:val="swiss"/>
    <w:pitch w:val="variable"/>
    <w:sig w:usb0="E0002EFF" w:usb1="C0007843" w:usb2="00000009" w:usb3="00000000" w:csb0="000001FF" w:csb1="00000000"/>
  </w:font>
  <w:font w:name="Kozuka Gothic Pr6N H">
    <w:altName w:val="Yu Gothic"/>
    <w:panose1 w:val="00000000000000000000"/>
    <w:charset w:val="80"/>
    <w:family w:val="swiss"/>
    <w:notTrueType/>
    <w:pitch w:val="variable"/>
    <w:sig w:usb0="000002D7" w:usb1="2AC71C11" w:usb2="00000012" w:usb3="00000000" w:csb0="0002009F" w:csb1="00000000"/>
  </w:font>
  <w:font w:name="KozGoPr6N-Bold">
    <w:altName w:val="Yu Gothic"/>
    <w:panose1 w:val="00000000000000000000"/>
    <w:charset w:val="80"/>
    <w:family w:val="auto"/>
    <w:notTrueType/>
    <w:pitch w:val="default"/>
    <w:sig w:usb0="00000001" w:usb1="08070000" w:usb2="00000010" w:usb3="00000000" w:csb0="00020000"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Arial Black">
    <w:panose1 w:val="020B0A04020102020204"/>
    <w:charset w:val="00"/>
    <w:family w:val="swiss"/>
    <w:pitch w:val="variable"/>
    <w:sig w:usb0="A00002AF" w:usb1="400078FB" w:usb2="00000000" w:usb3="00000000" w:csb0="0000009F" w:csb1="00000000"/>
  </w:font>
  <w:font w:name="KozGoPr6N-Regular">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Kozuka Gothic Pr6N M">
    <w:panose1 w:val="00000000000000000000"/>
    <w:charset w:val="80"/>
    <w:family w:val="swiss"/>
    <w:notTrueType/>
    <w:pitch w:val="variable"/>
    <w:sig w:usb0="000002D7" w:usb1="2AC71C11"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7FD2"/>
    <w:multiLevelType w:val="hybridMultilevel"/>
    <w:tmpl w:val="007AB1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E322F"/>
    <w:multiLevelType w:val="hybridMultilevel"/>
    <w:tmpl w:val="DFE4C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E918FD"/>
    <w:multiLevelType w:val="hybridMultilevel"/>
    <w:tmpl w:val="99282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61876E1"/>
    <w:multiLevelType w:val="hybridMultilevel"/>
    <w:tmpl w:val="ACF816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6A2DD6"/>
    <w:multiLevelType w:val="hybridMultilevel"/>
    <w:tmpl w:val="F6361CB0"/>
    <w:lvl w:ilvl="0" w:tplc="DAD0001A">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576932"/>
    <w:multiLevelType w:val="hybridMultilevel"/>
    <w:tmpl w:val="D700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1F468F"/>
    <w:multiLevelType w:val="hybridMultilevel"/>
    <w:tmpl w:val="502289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F486990"/>
    <w:multiLevelType w:val="hybridMultilevel"/>
    <w:tmpl w:val="33720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0DA3471"/>
    <w:multiLevelType w:val="hybridMultilevel"/>
    <w:tmpl w:val="1F1E3E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775ADA"/>
    <w:multiLevelType w:val="hybridMultilevel"/>
    <w:tmpl w:val="4FBEB7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6091066"/>
    <w:multiLevelType w:val="hybridMultilevel"/>
    <w:tmpl w:val="78C6DF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89B19A6"/>
    <w:multiLevelType w:val="hybridMultilevel"/>
    <w:tmpl w:val="A4CED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FD3233"/>
    <w:multiLevelType w:val="hybridMultilevel"/>
    <w:tmpl w:val="F18AEE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B703E05"/>
    <w:multiLevelType w:val="hybridMultilevel"/>
    <w:tmpl w:val="FA005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C6E61"/>
    <w:multiLevelType w:val="hybridMultilevel"/>
    <w:tmpl w:val="A3DA65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1CC3625"/>
    <w:multiLevelType w:val="hybridMultilevel"/>
    <w:tmpl w:val="C0DE87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2781AA2"/>
    <w:multiLevelType w:val="hybridMultilevel"/>
    <w:tmpl w:val="F1201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2D74C62"/>
    <w:multiLevelType w:val="hybridMultilevel"/>
    <w:tmpl w:val="23C6A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790787B"/>
    <w:multiLevelType w:val="hybridMultilevel"/>
    <w:tmpl w:val="8BD635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928"/>
    <w:multiLevelType w:val="hybridMultilevel"/>
    <w:tmpl w:val="6EE4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42312B"/>
    <w:multiLevelType w:val="hybridMultilevel"/>
    <w:tmpl w:val="F57E92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89C1942"/>
    <w:multiLevelType w:val="hybridMultilevel"/>
    <w:tmpl w:val="81062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C2A0135"/>
    <w:multiLevelType w:val="hybridMultilevel"/>
    <w:tmpl w:val="F75C216E"/>
    <w:lvl w:ilvl="0" w:tplc="DAD0001A">
      <w:start w:val="1"/>
      <w:numFmt w:val="decimal"/>
      <w:lvlText w:val="%1."/>
      <w:lvlJc w:val="left"/>
      <w:pPr>
        <w:ind w:left="360" w:hanging="360"/>
      </w:pPr>
      <w:rPr>
        <w:b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EDC7BFE"/>
    <w:multiLevelType w:val="hybridMultilevel"/>
    <w:tmpl w:val="110C3D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F2F68AC"/>
    <w:multiLevelType w:val="hybridMultilevel"/>
    <w:tmpl w:val="DE2A8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59F5305"/>
    <w:multiLevelType w:val="hybridMultilevel"/>
    <w:tmpl w:val="4838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BA4213"/>
    <w:multiLevelType w:val="hybridMultilevel"/>
    <w:tmpl w:val="D7821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323826"/>
    <w:multiLevelType w:val="hybridMultilevel"/>
    <w:tmpl w:val="A3965F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0E9779E"/>
    <w:multiLevelType w:val="hybridMultilevel"/>
    <w:tmpl w:val="5CA83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15E0028"/>
    <w:multiLevelType w:val="hybridMultilevel"/>
    <w:tmpl w:val="58BA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A9121E"/>
    <w:multiLevelType w:val="hybridMultilevel"/>
    <w:tmpl w:val="9336E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E91F1B"/>
    <w:multiLevelType w:val="hybridMultilevel"/>
    <w:tmpl w:val="153846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B960E40"/>
    <w:multiLevelType w:val="hybridMultilevel"/>
    <w:tmpl w:val="B15A55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3524995"/>
    <w:multiLevelType w:val="hybridMultilevel"/>
    <w:tmpl w:val="1F741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B1A2D91"/>
    <w:multiLevelType w:val="hybridMultilevel"/>
    <w:tmpl w:val="8D14D4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186C00"/>
    <w:multiLevelType w:val="hybridMultilevel"/>
    <w:tmpl w:val="31BC5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FA1060"/>
    <w:multiLevelType w:val="hybridMultilevel"/>
    <w:tmpl w:val="C3F65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CD37B4"/>
    <w:multiLevelType w:val="hybridMultilevel"/>
    <w:tmpl w:val="8B805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C974FC"/>
    <w:multiLevelType w:val="hybridMultilevel"/>
    <w:tmpl w:val="7CFA00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F0B5602"/>
    <w:multiLevelType w:val="hybridMultilevel"/>
    <w:tmpl w:val="87E4D7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8"/>
  </w:num>
  <w:num w:numId="2">
    <w:abstractNumId w:val="29"/>
  </w:num>
  <w:num w:numId="3">
    <w:abstractNumId w:val="11"/>
  </w:num>
  <w:num w:numId="4">
    <w:abstractNumId w:val="33"/>
  </w:num>
  <w:num w:numId="5">
    <w:abstractNumId w:val="26"/>
  </w:num>
  <w:num w:numId="6">
    <w:abstractNumId w:val="18"/>
  </w:num>
  <w:num w:numId="7">
    <w:abstractNumId w:val="8"/>
  </w:num>
  <w:num w:numId="8">
    <w:abstractNumId w:val="0"/>
  </w:num>
  <w:num w:numId="9">
    <w:abstractNumId w:val="15"/>
  </w:num>
  <w:num w:numId="10">
    <w:abstractNumId w:val="1"/>
  </w:num>
  <w:num w:numId="11">
    <w:abstractNumId w:val="9"/>
  </w:num>
  <w:num w:numId="12">
    <w:abstractNumId w:val="17"/>
  </w:num>
  <w:num w:numId="13">
    <w:abstractNumId w:val="14"/>
  </w:num>
  <w:num w:numId="14">
    <w:abstractNumId w:val="39"/>
  </w:num>
  <w:num w:numId="15">
    <w:abstractNumId w:val="10"/>
  </w:num>
  <w:num w:numId="16">
    <w:abstractNumId w:val="21"/>
  </w:num>
  <w:num w:numId="17">
    <w:abstractNumId w:val="38"/>
  </w:num>
  <w:num w:numId="18">
    <w:abstractNumId w:val="6"/>
  </w:num>
  <w:num w:numId="19">
    <w:abstractNumId w:val="20"/>
  </w:num>
  <w:num w:numId="20">
    <w:abstractNumId w:val="4"/>
  </w:num>
  <w:num w:numId="21">
    <w:abstractNumId w:val="22"/>
  </w:num>
  <w:num w:numId="22">
    <w:abstractNumId w:val="27"/>
  </w:num>
  <w:num w:numId="23">
    <w:abstractNumId w:val="31"/>
  </w:num>
  <w:num w:numId="24">
    <w:abstractNumId w:val="37"/>
  </w:num>
  <w:num w:numId="25">
    <w:abstractNumId w:val="23"/>
  </w:num>
  <w:num w:numId="26">
    <w:abstractNumId w:val="16"/>
  </w:num>
  <w:num w:numId="27">
    <w:abstractNumId w:val="36"/>
  </w:num>
  <w:num w:numId="28">
    <w:abstractNumId w:val="12"/>
  </w:num>
  <w:num w:numId="29">
    <w:abstractNumId w:val="32"/>
  </w:num>
  <w:num w:numId="30">
    <w:abstractNumId w:val="3"/>
  </w:num>
  <w:num w:numId="31">
    <w:abstractNumId w:val="34"/>
  </w:num>
  <w:num w:numId="32">
    <w:abstractNumId w:val="2"/>
  </w:num>
  <w:num w:numId="33">
    <w:abstractNumId w:val="7"/>
  </w:num>
  <w:num w:numId="34">
    <w:abstractNumId w:val="35"/>
  </w:num>
  <w:num w:numId="35">
    <w:abstractNumId w:val="19"/>
  </w:num>
  <w:num w:numId="36">
    <w:abstractNumId w:val="30"/>
  </w:num>
  <w:num w:numId="37">
    <w:abstractNumId w:val="25"/>
  </w:num>
  <w:num w:numId="38">
    <w:abstractNumId w:val="5"/>
  </w:num>
  <w:num w:numId="39">
    <w:abstractNumId w:val="13"/>
  </w:num>
  <w:num w:numId="40">
    <w:abstractNumId w:val="24"/>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useFELayout/>
  </w:compat>
  <w:rsids>
    <w:rsidRoot w:val="00613082"/>
    <w:rsid w:val="00002078"/>
    <w:rsid w:val="00002580"/>
    <w:rsid w:val="00010B08"/>
    <w:rsid w:val="000163C6"/>
    <w:rsid w:val="00022D2C"/>
    <w:rsid w:val="00025B5B"/>
    <w:rsid w:val="000270F0"/>
    <w:rsid w:val="0003133A"/>
    <w:rsid w:val="00051A4A"/>
    <w:rsid w:val="000526C1"/>
    <w:rsid w:val="000570A0"/>
    <w:rsid w:val="000576FB"/>
    <w:rsid w:val="000714E1"/>
    <w:rsid w:val="00072E13"/>
    <w:rsid w:val="00076250"/>
    <w:rsid w:val="00096B94"/>
    <w:rsid w:val="000D4B3C"/>
    <w:rsid w:val="000E4B56"/>
    <w:rsid w:val="000E570B"/>
    <w:rsid w:val="000E5AFE"/>
    <w:rsid w:val="000E76CB"/>
    <w:rsid w:val="000F4AC3"/>
    <w:rsid w:val="000F7B59"/>
    <w:rsid w:val="00115314"/>
    <w:rsid w:val="00120B49"/>
    <w:rsid w:val="00127FCA"/>
    <w:rsid w:val="00131271"/>
    <w:rsid w:val="00133ABF"/>
    <w:rsid w:val="00144717"/>
    <w:rsid w:val="00153E22"/>
    <w:rsid w:val="00170370"/>
    <w:rsid w:val="00176EA3"/>
    <w:rsid w:val="001857B8"/>
    <w:rsid w:val="00191662"/>
    <w:rsid w:val="001A0F05"/>
    <w:rsid w:val="001B4381"/>
    <w:rsid w:val="001C03A1"/>
    <w:rsid w:val="001D611F"/>
    <w:rsid w:val="001E0BBE"/>
    <w:rsid w:val="00206763"/>
    <w:rsid w:val="0021228F"/>
    <w:rsid w:val="002156A3"/>
    <w:rsid w:val="002174BB"/>
    <w:rsid w:val="00221340"/>
    <w:rsid w:val="00224FFE"/>
    <w:rsid w:val="00226F04"/>
    <w:rsid w:val="0022791C"/>
    <w:rsid w:val="00234F2B"/>
    <w:rsid w:val="00235B53"/>
    <w:rsid w:val="00237E20"/>
    <w:rsid w:val="00243884"/>
    <w:rsid w:val="00243AC4"/>
    <w:rsid w:val="00260300"/>
    <w:rsid w:val="002743B3"/>
    <w:rsid w:val="002769DA"/>
    <w:rsid w:val="002804CA"/>
    <w:rsid w:val="00284D30"/>
    <w:rsid w:val="00285656"/>
    <w:rsid w:val="00286F4C"/>
    <w:rsid w:val="00291F47"/>
    <w:rsid w:val="002928E8"/>
    <w:rsid w:val="00293A8A"/>
    <w:rsid w:val="002963DF"/>
    <w:rsid w:val="002B151E"/>
    <w:rsid w:val="002C5F50"/>
    <w:rsid w:val="002D65DE"/>
    <w:rsid w:val="002D7B20"/>
    <w:rsid w:val="002E131C"/>
    <w:rsid w:val="002F14D8"/>
    <w:rsid w:val="00310279"/>
    <w:rsid w:val="003225E3"/>
    <w:rsid w:val="00327747"/>
    <w:rsid w:val="00332BB5"/>
    <w:rsid w:val="00335213"/>
    <w:rsid w:val="0034085E"/>
    <w:rsid w:val="003442A0"/>
    <w:rsid w:val="00352031"/>
    <w:rsid w:val="00354B8D"/>
    <w:rsid w:val="003558F1"/>
    <w:rsid w:val="003578A8"/>
    <w:rsid w:val="00375A7A"/>
    <w:rsid w:val="003838E3"/>
    <w:rsid w:val="00385CE4"/>
    <w:rsid w:val="003900A5"/>
    <w:rsid w:val="0039533A"/>
    <w:rsid w:val="003A33EA"/>
    <w:rsid w:val="003C438D"/>
    <w:rsid w:val="003C473F"/>
    <w:rsid w:val="003D4431"/>
    <w:rsid w:val="003D487B"/>
    <w:rsid w:val="003D7E33"/>
    <w:rsid w:val="003F6069"/>
    <w:rsid w:val="004008D4"/>
    <w:rsid w:val="0040719F"/>
    <w:rsid w:val="004116C1"/>
    <w:rsid w:val="0043180A"/>
    <w:rsid w:val="00433C14"/>
    <w:rsid w:val="00434715"/>
    <w:rsid w:val="00442960"/>
    <w:rsid w:val="00460BBE"/>
    <w:rsid w:val="00464713"/>
    <w:rsid w:val="0047296E"/>
    <w:rsid w:val="00475875"/>
    <w:rsid w:val="004773E8"/>
    <w:rsid w:val="004830A5"/>
    <w:rsid w:val="00492DCD"/>
    <w:rsid w:val="004970EA"/>
    <w:rsid w:val="004A1AAC"/>
    <w:rsid w:val="004A24F6"/>
    <w:rsid w:val="004A2704"/>
    <w:rsid w:val="004A315C"/>
    <w:rsid w:val="004A3D9C"/>
    <w:rsid w:val="004C4CEF"/>
    <w:rsid w:val="004C5818"/>
    <w:rsid w:val="004D17B9"/>
    <w:rsid w:val="004E31DD"/>
    <w:rsid w:val="004E380B"/>
    <w:rsid w:val="004F44FB"/>
    <w:rsid w:val="004F6A0B"/>
    <w:rsid w:val="00503670"/>
    <w:rsid w:val="005062D2"/>
    <w:rsid w:val="0050687B"/>
    <w:rsid w:val="005072C8"/>
    <w:rsid w:val="00510D4C"/>
    <w:rsid w:val="00513D95"/>
    <w:rsid w:val="00517DAA"/>
    <w:rsid w:val="00525D71"/>
    <w:rsid w:val="00530582"/>
    <w:rsid w:val="00535325"/>
    <w:rsid w:val="00545102"/>
    <w:rsid w:val="00545D7A"/>
    <w:rsid w:val="00546D94"/>
    <w:rsid w:val="00561FAC"/>
    <w:rsid w:val="00562A92"/>
    <w:rsid w:val="00563FFD"/>
    <w:rsid w:val="00582103"/>
    <w:rsid w:val="0058295D"/>
    <w:rsid w:val="0058630F"/>
    <w:rsid w:val="00586D4E"/>
    <w:rsid w:val="00586DCC"/>
    <w:rsid w:val="005946D4"/>
    <w:rsid w:val="0059499B"/>
    <w:rsid w:val="005C569F"/>
    <w:rsid w:val="005C58D6"/>
    <w:rsid w:val="005C60D7"/>
    <w:rsid w:val="005D515D"/>
    <w:rsid w:val="005E5B06"/>
    <w:rsid w:val="005F4D99"/>
    <w:rsid w:val="005F6FA2"/>
    <w:rsid w:val="005F754B"/>
    <w:rsid w:val="006008B0"/>
    <w:rsid w:val="00607519"/>
    <w:rsid w:val="00611394"/>
    <w:rsid w:val="00613082"/>
    <w:rsid w:val="00615A41"/>
    <w:rsid w:val="0062205D"/>
    <w:rsid w:val="0062688F"/>
    <w:rsid w:val="00641890"/>
    <w:rsid w:val="00650905"/>
    <w:rsid w:val="00657581"/>
    <w:rsid w:val="006640A9"/>
    <w:rsid w:val="00675E4B"/>
    <w:rsid w:val="00677CDA"/>
    <w:rsid w:val="006824C1"/>
    <w:rsid w:val="00695256"/>
    <w:rsid w:val="006A7C6D"/>
    <w:rsid w:val="006B0304"/>
    <w:rsid w:val="006B191E"/>
    <w:rsid w:val="006B2901"/>
    <w:rsid w:val="006B5734"/>
    <w:rsid w:val="006C7C67"/>
    <w:rsid w:val="006D086A"/>
    <w:rsid w:val="006D4542"/>
    <w:rsid w:val="006E0B5C"/>
    <w:rsid w:val="006E524D"/>
    <w:rsid w:val="006F199E"/>
    <w:rsid w:val="006F73D6"/>
    <w:rsid w:val="00703DC8"/>
    <w:rsid w:val="00704FF7"/>
    <w:rsid w:val="00717FC6"/>
    <w:rsid w:val="00734B70"/>
    <w:rsid w:val="00740B5C"/>
    <w:rsid w:val="00752500"/>
    <w:rsid w:val="00764EF0"/>
    <w:rsid w:val="00780097"/>
    <w:rsid w:val="00787BD0"/>
    <w:rsid w:val="00792D63"/>
    <w:rsid w:val="00796375"/>
    <w:rsid w:val="00796C8E"/>
    <w:rsid w:val="007B0B52"/>
    <w:rsid w:val="007B10B1"/>
    <w:rsid w:val="007B30AB"/>
    <w:rsid w:val="007B3CB4"/>
    <w:rsid w:val="007C1E3C"/>
    <w:rsid w:val="007C22F5"/>
    <w:rsid w:val="007C386A"/>
    <w:rsid w:val="007C513E"/>
    <w:rsid w:val="007C6C7F"/>
    <w:rsid w:val="007D0FA9"/>
    <w:rsid w:val="007F1A27"/>
    <w:rsid w:val="007F300B"/>
    <w:rsid w:val="007F306A"/>
    <w:rsid w:val="007F53A7"/>
    <w:rsid w:val="007F5741"/>
    <w:rsid w:val="007F600E"/>
    <w:rsid w:val="008029EB"/>
    <w:rsid w:val="008039F8"/>
    <w:rsid w:val="00803C5B"/>
    <w:rsid w:val="008065D5"/>
    <w:rsid w:val="00806698"/>
    <w:rsid w:val="0080718D"/>
    <w:rsid w:val="00811265"/>
    <w:rsid w:val="008143F0"/>
    <w:rsid w:val="008159FF"/>
    <w:rsid w:val="00824D7F"/>
    <w:rsid w:val="00824E8D"/>
    <w:rsid w:val="0083013F"/>
    <w:rsid w:val="0083185F"/>
    <w:rsid w:val="00834053"/>
    <w:rsid w:val="00845E0A"/>
    <w:rsid w:val="00850070"/>
    <w:rsid w:val="00851A9A"/>
    <w:rsid w:val="00856D36"/>
    <w:rsid w:val="00870689"/>
    <w:rsid w:val="008774DA"/>
    <w:rsid w:val="00883E2F"/>
    <w:rsid w:val="0088537B"/>
    <w:rsid w:val="008903B8"/>
    <w:rsid w:val="008927DD"/>
    <w:rsid w:val="008A00DE"/>
    <w:rsid w:val="008A6D8C"/>
    <w:rsid w:val="008B1E4E"/>
    <w:rsid w:val="008B38EA"/>
    <w:rsid w:val="008B5FF7"/>
    <w:rsid w:val="008B7CF0"/>
    <w:rsid w:val="008C172D"/>
    <w:rsid w:val="008D2AF8"/>
    <w:rsid w:val="008D76AC"/>
    <w:rsid w:val="008E0842"/>
    <w:rsid w:val="008E4FBA"/>
    <w:rsid w:val="00902715"/>
    <w:rsid w:val="00903925"/>
    <w:rsid w:val="009103A5"/>
    <w:rsid w:val="009200CA"/>
    <w:rsid w:val="00923BFF"/>
    <w:rsid w:val="00925205"/>
    <w:rsid w:val="00925796"/>
    <w:rsid w:val="0093013A"/>
    <w:rsid w:val="00932F7E"/>
    <w:rsid w:val="00945586"/>
    <w:rsid w:val="0094757A"/>
    <w:rsid w:val="009679A1"/>
    <w:rsid w:val="00972903"/>
    <w:rsid w:val="00980755"/>
    <w:rsid w:val="009858BE"/>
    <w:rsid w:val="009923CC"/>
    <w:rsid w:val="00992AA1"/>
    <w:rsid w:val="009934FE"/>
    <w:rsid w:val="009944AF"/>
    <w:rsid w:val="009A2A51"/>
    <w:rsid w:val="009A3877"/>
    <w:rsid w:val="009A3D75"/>
    <w:rsid w:val="009A4B3A"/>
    <w:rsid w:val="009A571A"/>
    <w:rsid w:val="009A5982"/>
    <w:rsid w:val="009B5405"/>
    <w:rsid w:val="009C0DEF"/>
    <w:rsid w:val="009C29C3"/>
    <w:rsid w:val="009C466E"/>
    <w:rsid w:val="009C5551"/>
    <w:rsid w:val="009E77BC"/>
    <w:rsid w:val="009E790F"/>
    <w:rsid w:val="009F0651"/>
    <w:rsid w:val="009F10B6"/>
    <w:rsid w:val="009F2424"/>
    <w:rsid w:val="009F6FA1"/>
    <w:rsid w:val="00A029B3"/>
    <w:rsid w:val="00A05C24"/>
    <w:rsid w:val="00A13B7A"/>
    <w:rsid w:val="00A144FF"/>
    <w:rsid w:val="00A1648C"/>
    <w:rsid w:val="00A208A0"/>
    <w:rsid w:val="00A255A9"/>
    <w:rsid w:val="00A3144C"/>
    <w:rsid w:val="00A31C3A"/>
    <w:rsid w:val="00A36550"/>
    <w:rsid w:val="00A40392"/>
    <w:rsid w:val="00A41414"/>
    <w:rsid w:val="00A475A3"/>
    <w:rsid w:val="00A510D3"/>
    <w:rsid w:val="00A53012"/>
    <w:rsid w:val="00A53236"/>
    <w:rsid w:val="00A64B35"/>
    <w:rsid w:val="00A751FD"/>
    <w:rsid w:val="00A76E7D"/>
    <w:rsid w:val="00A8508D"/>
    <w:rsid w:val="00A8661F"/>
    <w:rsid w:val="00AA1909"/>
    <w:rsid w:val="00AA617D"/>
    <w:rsid w:val="00AE570A"/>
    <w:rsid w:val="00B22D68"/>
    <w:rsid w:val="00B2775F"/>
    <w:rsid w:val="00B305A2"/>
    <w:rsid w:val="00B5573B"/>
    <w:rsid w:val="00B55B44"/>
    <w:rsid w:val="00B61418"/>
    <w:rsid w:val="00B65E0C"/>
    <w:rsid w:val="00B8294E"/>
    <w:rsid w:val="00B87D15"/>
    <w:rsid w:val="00B93104"/>
    <w:rsid w:val="00BA1CBF"/>
    <w:rsid w:val="00BC2CD5"/>
    <w:rsid w:val="00BC4D86"/>
    <w:rsid w:val="00BC7B10"/>
    <w:rsid w:val="00BD66A6"/>
    <w:rsid w:val="00BE046B"/>
    <w:rsid w:val="00BE2CF1"/>
    <w:rsid w:val="00BF1F86"/>
    <w:rsid w:val="00BF3C75"/>
    <w:rsid w:val="00C127DD"/>
    <w:rsid w:val="00C13D8F"/>
    <w:rsid w:val="00C2009F"/>
    <w:rsid w:val="00C30A7F"/>
    <w:rsid w:val="00C35416"/>
    <w:rsid w:val="00C361A8"/>
    <w:rsid w:val="00C3794A"/>
    <w:rsid w:val="00C41DBF"/>
    <w:rsid w:val="00C64D6B"/>
    <w:rsid w:val="00C71E95"/>
    <w:rsid w:val="00C7684C"/>
    <w:rsid w:val="00C941DC"/>
    <w:rsid w:val="00C94743"/>
    <w:rsid w:val="00C95B34"/>
    <w:rsid w:val="00CB0E7F"/>
    <w:rsid w:val="00CC17F3"/>
    <w:rsid w:val="00CC2A96"/>
    <w:rsid w:val="00CD0DE9"/>
    <w:rsid w:val="00CD2215"/>
    <w:rsid w:val="00CE5261"/>
    <w:rsid w:val="00CF72F1"/>
    <w:rsid w:val="00D14FC0"/>
    <w:rsid w:val="00D24B3E"/>
    <w:rsid w:val="00D27F3F"/>
    <w:rsid w:val="00D34580"/>
    <w:rsid w:val="00D35226"/>
    <w:rsid w:val="00D62598"/>
    <w:rsid w:val="00D65526"/>
    <w:rsid w:val="00D65DB1"/>
    <w:rsid w:val="00D748C5"/>
    <w:rsid w:val="00D82062"/>
    <w:rsid w:val="00D8358C"/>
    <w:rsid w:val="00D907B4"/>
    <w:rsid w:val="00DA4672"/>
    <w:rsid w:val="00DB5727"/>
    <w:rsid w:val="00DC0CBC"/>
    <w:rsid w:val="00DD71F8"/>
    <w:rsid w:val="00DE18C9"/>
    <w:rsid w:val="00DE21CF"/>
    <w:rsid w:val="00DE2A41"/>
    <w:rsid w:val="00DE2FCC"/>
    <w:rsid w:val="00DE3941"/>
    <w:rsid w:val="00DE429B"/>
    <w:rsid w:val="00DF4D6F"/>
    <w:rsid w:val="00DF6656"/>
    <w:rsid w:val="00E00A70"/>
    <w:rsid w:val="00E20C6C"/>
    <w:rsid w:val="00E236B7"/>
    <w:rsid w:val="00E31E70"/>
    <w:rsid w:val="00E330E1"/>
    <w:rsid w:val="00E34C9A"/>
    <w:rsid w:val="00E35FC0"/>
    <w:rsid w:val="00E36D9B"/>
    <w:rsid w:val="00E37D50"/>
    <w:rsid w:val="00E41DFE"/>
    <w:rsid w:val="00E4574E"/>
    <w:rsid w:val="00E502A6"/>
    <w:rsid w:val="00E508B4"/>
    <w:rsid w:val="00E52ED5"/>
    <w:rsid w:val="00E55993"/>
    <w:rsid w:val="00E55B99"/>
    <w:rsid w:val="00E56F4F"/>
    <w:rsid w:val="00E62531"/>
    <w:rsid w:val="00E66164"/>
    <w:rsid w:val="00E717D7"/>
    <w:rsid w:val="00E838ED"/>
    <w:rsid w:val="00E911A6"/>
    <w:rsid w:val="00E915D7"/>
    <w:rsid w:val="00E94D6E"/>
    <w:rsid w:val="00E963CD"/>
    <w:rsid w:val="00E96B70"/>
    <w:rsid w:val="00EA064F"/>
    <w:rsid w:val="00EA38AF"/>
    <w:rsid w:val="00EA44AD"/>
    <w:rsid w:val="00EA5052"/>
    <w:rsid w:val="00EB2928"/>
    <w:rsid w:val="00EB3B8B"/>
    <w:rsid w:val="00EB4FDE"/>
    <w:rsid w:val="00EB6895"/>
    <w:rsid w:val="00EC170C"/>
    <w:rsid w:val="00EC58CE"/>
    <w:rsid w:val="00EC7584"/>
    <w:rsid w:val="00EC7BA5"/>
    <w:rsid w:val="00ED43A2"/>
    <w:rsid w:val="00EE2AC9"/>
    <w:rsid w:val="00EE69CD"/>
    <w:rsid w:val="00EE6DFB"/>
    <w:rsid w:val="00EF7ACD"/>
    <w:rsid w:val="00F00C66"/>
    <w:rsid w:val="00F00F91"/>
    <w:rsid w:val="00F013D8"/>
    <w:rsid w:val="00F052DA"/>
    <w:rsid w:val="00F23025"/>
    <w:rsid w:val="00F23B79"/>
    <w:rsid w:val="00F25E66"/>
    <w:rsid w:val="00F331D1"/>
    <w:rsid w:val="00F34860"/>
    <w:rsid w:val="00F51AE0"/>
    <w:rsid w:val="00F53448"/>
    <w:rsid w:val="00F61489"/>
    <w:rsid w:val="00F72CC5"/>
    <w:rsid w:val="00F74197"/>
    <w:rsid w:val="00F83643"/>
    <w:rsid w:val="00F91C0C"/>
    <w:rsid w:val="00F94398"/>
    <w:rsid w:val="00FC2A9C"/>
    <w:rsid w:val="00FD5035"/>
    <w:rsid w:val="00FE00D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715"/>
  </w:style>
  <w:style w:type="paragraph" w:styleId="Heading3">
    <w:name w:val="heading 3"/>
    <w:basedOn w:val="Normal"/>
    <w:link w:val="Heading3Char"/>
    <w:uiPriority w:val="9"/>
    <w:qFormat/>
    <w:rsid w:val="00E94D6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9F10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F10B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082"/>
    <w:rPr>
      <w:rFonts w:ascii="Tahoma" w:hAnsi="Tahoma" w:cs="Tahoma"/>
      <w:sz w:val="16"/>
      <w:szCs w:val="16"/>
    </w:rPr>
  </w:style>
  <w:style w:type="paragraph" w:customStyle="1" w:styleId="BasicParagraph">
    <w:name w:val="[Basic Paragraph]"/>
    <w:basedOn w:val="Normal"/>
    <w:uiPriority w:val="99"/>
    <w:rsid w:val="00613082"/>
    <w:pPr>
      <w:suppressAutoHyphens/>
      <w:autoSpaceDE w:val="0"/>
      <w:autoSpaceDN w:val="0"/>
      <w:adjustRightInd w:val="0"/>
      <w:spacing w:after="0" w:line="288" w:lineRule="auto"/>
      <w:textAlignment w:val="center"/>
    </w:pPr>
    <w:rPr>
      <w:rFonts w:ascii="Kozuka Gothic Pro R" w:eastAsia="Kozuka Gothic Pro R" w:cs="Kozuka Gothic Pro R"/>
      <w:color w:val="000000"/>
      <w:sz w:val="24"/>
      <w:szCs w:val="24"/>
      <w:lang w:val="en-GB"/>
    </w:rPr>
  </w:style>
  <w:style w:type="paragraph" w:styleId="ListParagraph">
    <w:name w:val="List Paragraph"/>
    <w:basedOn w:val="Normal"/>
    <w:uiPriority w:val="34"/>
    <w:qFormat/>
    <w:rsid w:val="00613082"/>
    <w:pPr>
      <w:ind w:left="720"/>
      <w:contextualSpacing/>
    </w:pPr>
  </w:style>
  <w:style w:type="character" w:styleId="Hyperlink">
    <w:name w:val="Hyperlink"/>
    <w:basedOn w:val="DefaultParagraphFont"/>
    <w:uiPriority w:val="99"/>
    <w:unhideWhenUsed/>
    <w:rsid w:val="00856D36"/>
    <w:rPr>
      <w:color w:val="0000FF" w:themeColor="hyperlink"/>
      <w:u w:val="single"/>
    </w:rPr>
  </w:style>
  <w:style w:type="table" w:styleId="TableGrid">
    <w:name w:val="Table Grid"/>
    <w:basedOn w:val="TableNormal"/>
    <w:uiPriority w:val="59"/>
    <w:rsid w:val="008B1E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odyText1">
    <w:name w:val="Body Text1"/>
    <w:basedOn w:val="Normal"/>
    <w:uiPriority w:val="99"/>
    <w:rsid w:val="007F5741"/>
    <w:pPr>
      <w:suppressAutoHyphens/>
      <w:autoSpaceDE w:val="0"/>
      <w:autoSpaceDN w:val="0"/>
      <w:adjustRightInd w:val="0"/>
      <w:spacing w:after="0" w:line="288" w:lineRule="auto"/>
      <w:jc w:val="both"/>
      <w:textAlignment w:val="center"/>
    </w:pPr>
    <w:rPr>
      <w:rFonts w:ascii="Kozuka Gothic Pro R" w:eastAsia="Kozuka Gothic Pro R" w:cs="Kozuka Gothic Pro R"/>
      <w:color w:val="000000"/>
      <w:sz w:val="12"/>
      <w:szCs w:val="12"/>
    </w:rPr>
  </w:style>
  <w:style w:type="character" w:customStyle="1" w:styleId="UnresolvedMention">
    <w:name w:val="Unresolved Mention"/>
    <w:basedOn w:val="DefaultParagraphFont"/>
    <w:uiPriority w:val="99"/>
    <w:semiHidden/>
    <w:unhideWhenUsed/>
    <w:rsid w:val="00E236B7"/>
    <w:rPr>
      <w:color w:val="605E5C"/>
      <w:shd w:val="clear" w:color="auto" w:fill="E1DFDD"/>
    </w:rPr>
  </w:style>
  <w:style w:type="character" w:customStyle="1" w:styleId="Heading3Char">
    <w:name w:val="Heading 3 Char"/>
    <w:basedOn w:val="DefaultParagraphFont"/>
    <w:link w:val="Heading3"/>
    <w:uiPriority w:val="9"/>
    <w:rsid w:val="00E94D6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F10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F10B6"/>
    <w:rPr>
      <w:rFonts w:asciiTheme="majorHAnsi" w:eastAsiaTheme="majorEastAsia" w:hAnsiTheme="majorHAnsi" w:cstheme="majorBidi"/>
      <w:color w:val="243F60" w:themeColor="accent1" w:themeShade="7F"/>
    </w:rPr>
  </w:style>
  <w:style w:type="paragraph" w:customStyle="1" w:styleId="normal0">
    <w:name w:val="normal"/>
    <w:rsid w:val="009F10B6"/>
    <w:pPr>
      <w:spacing w:after="0"/>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884102225">
      <w:bodyDiv w:val="1"/>
      <w:marLeft w:val="0"/>
      <w:marRight w:val="0"/>
      <w:marTop w:val="0"/>
      <w:marBottom w:val="0"/>
      <w:divBdr>
        <w:top w:val="none" w:sz="0" w:space="0" w:color="auto"/>
        <w:left w:val="none" w:sz="0" w:space="0" w:color="auto"/>
        <w:bottom w:val="none" w:sz="0" w:space="0" w:color="auto"/>
        <w:right w:val="none" w:sz="0" w:space="0" w:color="auto"/>
      </w:divBdr>
    </w:div>
    <w:div w:id="164708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wickedlasers.com/laserdock" TargetMode="External"/><Relationship Id="rId25" Type="http://schemas.openxmlformats.org/officeDocument/2006/relationships/image" Target="media/image15.tiff"/><Relationship Id="rId33" Type="http://schemas.openxmlformats.org/officeDocument/2006/relationships/image" Target="media/image23.jpeg"/><Relationship Id="rId38" Type="http://schemas.openxmlformats.org/officeDocument/2006/relationships/hyperlink" Target="http://www.laseros.com/wifi" TargetMode="External"/><Relationship Id="rId2" Type="http://schemas.openxmlformats.org/officeDocument/2006/relationships/numbering" Target="numbering.xml"/><Relationship Id="rId16" Type="http://schemas.openxmlformats.org/officeDocument/2006/relationships/hyperlink" Target="https://www.wickedlasers.com/laserdock" TargetMode="External"/><Relationship Id="rId20" Type="http://schemas.openxmlformats.org/officeDocument/2006/relationships/image" Target="media/image12.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www.laseros.com/guid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ickedlasers.com/laserdock" TargetMode="External"/><Relationship Id="rId23" Type="http://schemas.openxmlformats.org/officeDocument/2006/relationships/hyperlink" Target="http://www.laseros.com/faq" TargetMode="External"/><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s://www.en-standard.eu/iec-tr-60825-3-2008-safety-of-laser-products-part-3-guidance-for-laser-displays-and-shows/"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786CE-A433-49B0-92AB-4D424B351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27</Pages>
  <Words>3636</Words>
  <Characters>20728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cp:lastPrinted>2021-03-15T19:14:00Z</cp:lastPrinted>
  <dcterms:created xsi:type="dcterms:W3CDTF">2021-09-25T08:52:00Z</dcterms:created>
  <dcterms:modified xsi:type="dcterms:W3CDTF">2021-10-22T13:13:00Z</dcterms:modified>
</cp:coreProperties>
</file>